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09" w:rsidRPr="00916809" w:rsidRDefault="00916809" w:rsidP="00916809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proofErr w:type="spellStart"/>
      <w:r w:rsidRPr="00916809">
        <w:rPr>
          <w:rFonts w:ascii="Times" w:eastAsia="Times New Roman" w:hAnsi="Times" w:cs="Times New Roman"/>
          <w:b/>
          <w:bCs/>
          <w:color w:val="800000"/>
          <w:sz w:val="36"/>
          <w:szCs w:val="36"/>
        </w:rPr>
        <w:t>Erklärung</w:t>
      </w:r>
      <w:proofErr w:type="spellEnd"/>
      <w:r w:rsidRPr="00916809">
        <w:rPr>
          <w:rFonts w:ascii="Times" w:eastAsia="Times New Roman" w:hAnsi="Times" w:cs="Times New Roman"/>
          <w:b/>
          <w:bCs/>
          <w:color w:val="800000"/>
          <w:sz w:val="36"/>
          <w:szCs w:val="36"/>
        </w:rPr>
        <w:t xml:space="preserve"> der </w:t>
      </w:r>
      <w:proofErr w:type="spellStart"/>
      <w:r w:rsidRPr="00916809">
        <w:rPr>
          <w:rFonts w:ascii="Times" w:eastAsia="Times New Roman" w:hAnsi="Times" w:cs="Times New Roman"/>
          <w:b/>
          <w:bCs/>
          <w:color w:val="800000"/>
          <w:sz w:val="36"/>
          <w:szCs w:val="36"/>
        </w:rPr>
        <w:t>Rechte</w:t>
      </w:r>
      <w:proofErr w:type="spellEnd"/>
      <w:r w:rsidRPr="00916809">
        <w:rPr>
          <w:rFonts w:ascii="Times" w:eastAsia="Times New Roman" w:hAnsi="Times" w:cs="Times New Roman"/>
          <w:b/>
          <w:bCs/>
          <w:color w:val="800000"/>
          <w:sz w:val="36"/>
          <w:szCs w:val="36"/>
        </w:rPr>
        <w:t xml:space="preserve"> des </w:t>
      </w:r>
      <w:proofErr w:type="spellStart"/>
      <w:r w:rsidRPr="00916809">
        <w:rPr>
          <w:rFonts w:ascii="Times" w:eastAsia="Times New Roman" w:hAnsi="Times" w:cs="Times New Roman"/>
          <w:b/>
          <w:bCs/>
          <w:color w:val="800000"/>
          <w:sz w:val="36"/>
          <w:szCs w:val="36"/>
        </w:rPr>
        <w:t>Kindes</w:t>
      </w:r>
      <w:proofErr w:type="spellEnd"/>
    </w:p>
    <w:p w:rsidR="00916809" w:rsidRPr="00916809" w:rsidRDefault="00916809" w:rsidP="00916809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916809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20. November 1959 (</w:t>
      </w:r>
      <w:proofErr w:type="spellStart"/>
      <w:r w:rsidRPr="00916809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vollständigen</w:t>
      </w:r>
      <w:proofErr w:type="spellEnd"/>
      <w:r w:rsidRPr="00916809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)</w:t>
      </w:r>
    </w:p>
    <w:p w:rsidR="00916809" w:rsidRPr="00916809" w:rsidRDefault="00916809" w:rsidP="00916809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proofErr w:type="spellStart"/>
      <w:r w:rsidRPr="00916809">
        <w:rPr>
          <w:rFonts w:ascii="Times" w:eastAsia="Times New Roman" w:hAnsi="Times" w:cs="Times New Roman"/>
          <w:b/>
          <w:bCs/>
          <w:color w:val="003366"/>
          <w:sz w:val="36"/>
          <w:szCs w:val="36"/>
        </w:rPr>
        <w:t>Präam</w:t>
      </w:r>
      <w:r w:rsidRPr="00916809">
        <w:rPr>
          <w:rFonts w:ascii="Times" w:eastAsia="Times New Roman" w:hAnsi="Times" w:cs="Times New Roman"/>
          <w:b/>
          <w:bCs/>
          <w:color w:val="003366"/>
          <w:sz w:val="36"/>
          <w:szCs w:val="36"/>
        </w:rPr>
        <w:softHyphen/>
        <w:t>bel</w:t>
      </w:r>
      <w:proofErr w:type="spellEnd"/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Völker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Vere</w:t>
      </w:r>
      <w:r w:rsidRPr="00916809">
        <w:rPr>
          <w:rFonts w:ascii="Times" w:hAnsi="Times" w:cs="Times New Roman"/>
          <w:sz w:val="20"/>
          <w:szCs w:val="20"/>
        </w:rPr>
        <w:softHyphen/>
        <w:t>in</w:t>
      </w:r>
      <w:r w:rsidRPr="00916809">
        <w:rPr>
          <w:rFonts w:ascii="Times" w:hAnsi="Times" w:cs="Times New Roman"/>
          <w:sz w:val="20"/>
          <w:szCs w:val="20"/>
        </w:rPr>
        <w:softHyphen/>
        <w:t>ten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Natio</w:t>
      </w:r>
      <w:r w:rsidRPr="00916809">
        <w:rPr>
          <w:rFonts w:ascii="Times" w:hAnsi="Times" w:cs="Times New Roman"/>
          <w:sz w:val="20"/>
          <w:szCs w:val="20"/>
        </w:rPr>
        <w:softHyphen/>
        <w:t>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der Charta </w:t>
      </w:r>
      <w:proofErr w:type="spellStart"/>
      <w:r w:rsidRPr="00916809">
        <w:rPr>
          <w:rFonts w:ascii="Times" w:hAnsi="Times" w:cs="Times New Roman"/>
          <w:sz w:val="20"/>
          <w:szCs w:val="20"/>
        </w:rPr>
        <w:t>ihren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Glauben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an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Grun</w:t>
      </w:r>
      <w:r w:rsidRPr="00916809">
        <w:rPr>
          <w:rFonts w:ascii="Times" w:hAnsi="Times" w:cs="Times New Roman"/>
          <w:sz w:val="20"/>
          <w:szCs w:val="20"/>
        </w:rPr>
        <w:softHyphen/>
        <w:t>drechte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des Men</w:t>
      </w:r>
      <w:r w:rsidRPr="00916809">
        <w:rPr>
          <w:rFonts w:ascii="Times" w:hAnsi="Times" w:cs="Times New Roman"/>
          <w:sz w:val="20"/>
          <w:szCs w:val="20"/>
        </w:rPr>
        <w:softHyphen/>
        <w:t xml:space="preserve">schen und an </w:t>
      </w:r>
      <w:proofErr w:type="spellStart"/>
      <w:r w:rsidRPr="00916809">
        <w:rPr>
          <w:rFonts w:ascii="Times" w:hAnsi="Times" w:cs="Times New Roman"/>
          <w:sz w:val="20"/>
          <w:szCs w:val="20"/>
        </w:rPr>
        <w:t>Würde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Wert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men</w:t>
      </w:r>
      <w:r w:rsidRPr="00916809">
        <w:rPr>
          <w:rFonts w:ascii="Times" w:hAnsi="Times" w:cs="Times New Roman"/>
          <w:sz w:val="20"/>
          <w:szCs w:val="20"/>
        </w:rPr>
        <w:softHyphen/>
        <w:t>schlichen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Per</w:t>
      </w:r>
      <w:r w:rsidRPr="00916809">
        <w:rPr>
          <w:rFonts w:ascii="Times" w:hAnsi="Times" w:cs="Times New Roman"/>
          <w:sz w:val="20"/>
          <w:szCs w:val="20"/>
        </w:rPr>
        <w:softHyphen/>
        <w:t>sön</w:t>
      </w:r>
      <w:r w:rsidRPr="00916809">
        <w:rPr>
          <w:rFonts w:ascii="Times" w:hAnsi="Times" w:cs="Times New Roman"/>
          <w:sz w:val="20"/>
          <w:szCs w:val="20"/>
        </w:rPr>
        <w:softHyphen/>
        <w:t>lichkeit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erneut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bekräftigt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beschlossen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haben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den </w:t>
      </w:r>
      <w:proofErr w:type="spellStart"/>
      <w:r w:rsidRPr="00916809">
        <w:rPr>
          <w:rFonts w:ascii="Times" w:hAnsi="Times" w:cs="Times New Roman"/>
          <w:sz w:val="20"/>
          <w:szCs w:val="20"/>
        </w:rPr>
        <w:t>sozialen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Fortschritt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besseren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Lebens</w:t>
      </w:r>
      <w:r w:rsidRPr="00916809">
        <w:rPr>
          <w:rFonts w:ascii="Times" w:hAnsi="Times" w:cs="Times New Roman"/>
          <w:sz w:val="20"/>
          <w:szCs w:val="20"/>
        </w:rPr>
        <w:softHyphen/>
        <w:t>stan</w:t>
      </w:r>
      <w:r w:rsidRPr="00916809">
        <w:rPr>
          <w:rFonts w:ascii="Times" w:hAnsi="Times" w:cs="Times New Roman"/>
          <w:sz w:val="20"/>
          <w:szCs w:val="20"/>
        </w:rPr>
        <w:softHyphen/>
        <w:t>dard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</w:t>
      </w:r>
      <w:proofErr w:type="spellStart"/>
      <w:r w:rsidRPr="00916809">
        <w:rPr>
          <w:rFonts w:ascii="Times" w:hAnsi="Times" w:cs="Times New Roman"/>
          <w:sz w:val="20"/>
          <w:szCs w:val="20"/>
        </w:rPr>
        <w:t>größerer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Frei</w:t>
      </w:r>
      <w:r w:rsidRPr="00916809">
        <w:rPr>
          <w:rFonts w:ascii="Times" w:hAnsi="Times" w:cs="Times New Roman"/>
          <w:sz w:val="20"/>
          <w:szCs w:val="20"/>
        </w:rPr>
        <w:softHyphen/>
        <w:t>heit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fördern</w:t>
      </w:r>
      <w:proofErr w:type="spellEnd"/>
      <w:r w:rsidRPr="00916809">
        <w:rPr>
          <w:rFonts w:ascii="Times" w:hAnsi="Times" w:cs="Times New Roman"/>
          <w:sz w:val="20"/>
          <w:szCs w:val="20"/>
        </w:rPr>
        <w:t>;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Vere</w:t>
      </w:r>
      <w:r w:rsidRPr="00916809">
        <w:rPr>
          <w:rFonts w:ascii="Times" w:hAnsi="Times" w:cs="Times New Roman"/>
          <w:sz w:val="20"/>
          <w:szCs w:val="20"/>
        </w:rPr>
        <w:softHyphen/>
        <w:t>in</w:t>
      </w:r>
      <w:r w:rsidRPr="00916809">
        <w:rPr>
          <w:rFonts w:ascii="Times" w:hAnsi="Times" w:cs="Times New Roman"/>
          <w:sz w:val="20"/>
          <w:szCs w:val="20"/>
        </w:rPr>
        <w:softHyphen/>
        <w:t>ten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Natio</w:t>
      </w:r>
      <w:r w:rsidRPr="00916809">
        <w:rPr>
          <w:rFonts w:ascii="Times" w:hAnsi="Times" w:cs="Times New Roman"/>
          <w:sz w:val="20"/>
          <w:szCs w:val="20"/>
        </w:rPr>
        <w:softHyphen/>
        <w:t>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All</w:t>
      </w:r>
      <w:r w:rsidRPr="00916809">
        <w:rPr>
          <w:rFonts w:ascii="Times" w:hAnsi="Times" w:cs="Times New Roman"/>
          <w:sz w:val="20"/>
          <w:szCs w:val="20"/>
        </w:rPr>
        <w:softHyphen/>
        <w:t>ge</w:t>
      </w:r>
      <w:r w:rsidRPr="00916809">
        <w:rPr>
          <w:rFonts w:ascii="Times" w:hAnsi="Times" w:cs="Times New Roman"/>
          <w:sz w:val="20"/>
          <w:szCs w:val="20"/>
        </w:rPr>
        <w:softHyphen/>
        <w:t>meinen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Erk</w:t>
      </w:r>
      <w:r w:rsidRPr="00916809">
        <w:rPr>
          <w:rFonts w:ascii="Times" w:hAnsi="Times" w:cs="Times New Roman"/>
          <w:sz w:val="20"/>
          <w:szCs w:val="20"/>
        </w:rPr>
        <w:softHyphen/>
        <w:t>lärung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Men</w:t>
      </w:r>
      <w:r w:rsidRPr="00916809">
        <w:rPr>
          <w:rFonts w:ascii="Times" w:hAnsi="Times" w:cs="Times New Roman"/>
          <w:sz w:val="20"/>
          <w:szCs w:val="20"/>
        </w:rPr>
        <w:softHyphen/>
        <w:t>schen</w:t>
      </w:r>
      <w:r w:rsidRPr="00916809">
        <w:rPr>
          <w:rFonts w:ascii="Times" w:hAnsi="Times" w:cs="Times New Roman"/>
          <w:sz w:val="20"/>
          <w:szCs w:val="20"/>
        </w:rPr>
        <w:softHyphen/>
        <w:t>rechte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verkün</w:t>
      </w:r>
      <w:r w:rsidRPr="00916809">
        <w:rPr>
          <w:rFonts w:ascii="Times" w:hAnsi="Times" w:cs="Times New Roman"/>
          <w:sz w:val="20"/>
          <w:szCs w:val="20"/>
        </w:rPr>
        <w:softHyphen/>
        <w:t>det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haben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daß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jeder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Men</w:t>
      </w:r>
      <w:r w:rsidRPr="00916809">
        <w:rPr>
          <w:rFonts w:ascii="Times" w:hAnsi="Times" w:cs="Times New Roman"/>
          <w:sz w:val="20"/>
          <w:szCs w:val="20"/>
        </w:rPr>
        <w:softHyphen/>
        <w:t xml:space="preserve">sch </w:t>
      </w:r>
      <w:proofErr w:type="spellStart"/>
      <w:r w:rsidRPr="00916809">
        <w:rPr>
          <w:rFonts w:ascii="Times" w:hAnsi="Times" w:cs="Times New Roman"/>
          <w:sz w:val="20"/>
          <w:szCs w:val="20"/>
        </w:rPr>
        <w:t>Anspruch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auf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darin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verkün</w:t>
      </w:r>
      <w:r w:rsidRPr="00916809">
        <w:rPr>
          <w:rFonts w:ascii="Times" w:hAnsi="Times" w:cs="Times New Roman"/>
          <w:sz w:val="20"/>
          <w:szCs w:val="20"/>
        </w:rPr>
        <w:softHyphen/>
        <w:t>de</w:t>
      </w:r>
      <w:r w:rsidRPr="00916809">
        <w:rPr>
          <w:rFonts w:ascii="Times" w:hAnsi="Times" w:cs="Times New Roman"/>
          <w:sz w:val="20"/>
          <w:szCs w:val="20"/>
        </w:rPr>
        <w:softHyphen/>
        <w:t>ten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Rechte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Frei</w:t>
      </w:r>
      <w:r w:rsidRPr="00916809">
        <w:rPr>
          <w:rFonts w:ascii="Times" w:hAnsi="Times" w:cs="Times New Roman"/>
          <w:sz w:val="20"/>
          <w:szCs w:val="20"/>
        </w:rPr>
        <w:softHyphen/>
        <w:t>heiten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hat, </w:t>
      </w:r>
      <w:proofErr w:type="spellStart"/>
      <w:r w:rsidRPr="00916809">
        <w:rPr>
          <w:rFonts w:ascii="Times" w:hAnsi="Times" w:cs="Times New Roman"/>
          <w:sz w:val="20"/>
          <w:szCs w:val="20"/>
        </w:rPr>
        <w:t>ohne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irgen</w:t>
      </w:r>
      <w:r w:rsidRPr="00916809">
        <w:rPr>
          <w:rFonts w:ascii="Times" w:hAnsi="Times" w:cs="Times New Roman"/>
          <w:sz w:val="20"/>
          <w:szCs w:val="20"/>
        </w:rPr>
        <w:softHyphen/>
        <w:t>deine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Unter</w:t>
      </w:r>
      <w:r w:rsidRPr="00916809">
        <w:rPr>
          <w:rFonts w:ascii="Times" w:hAnsi="Times" w:cs="Times New Roman"/>
          <w:sz w:val="20"/>
          <w:szCs w:val="20"/>
        </w:rPr>
        <w:softHyphen/>
        <w:t>schei</w:t>
      </w:r>
      <w:r w:rsidRPr="00916809">
        <w:rPr>
          <w:rFonts w:ascii="Times" w:hAnsi="Times" w:cs="Times New Roman"/>
          <w:sz w:val="20"/>
          <w:szCs w:val="20"/>
        </w:rPr>
        <w:softHyphen/>
        <w:t>dung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wie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etwa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nach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Rasse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Haut</w:t>
      </w:r>
      <w:r w:rsidRPr="00916809">
        <w:rPr>
          <w:rFonts w:ascii="Times" w:hAnsi="Times" w:cs="Times New Roman"/>
          <w:sz w:val="20"/>
          <w:szCs w:val="20"/>
        </w:rPr>
        <w:softHyphen/>
        <w:t>farbe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Geschlecht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Sprache</w:t>
      </w:r>
      <w:proofErr w:type="spellEnd"/>
      <w:r w:rsidRPr="00916809">
        <w:rPr>
          <w:rFonts w:ascii="Times" w:hAnsi="Times" w:cs="Times New Roman"/>
          <w:sz w:val="20"/>
          <w:szCs w:val="20"/>
        </w:rPr>
        <w:t>, Reli</w:t>
      </w:r>
      <w:r w:rsidRPr="00916809">
        <w:rPr>
          <w:rFonts w:ascii="Times" w:hAnsi="Times" w:cs="Times New Roman"/>
          <w:sz w:val="20"/>
          <w:szCs w:val="20"/>
        </w:rPr>
        <w:softHyphen/>
        <w:t xml:space="preserve">gion, </w:t>
      </w:r>
      <w:proofErr w:type="spellStart"/>
      <w:r w:rsidRPr="00916809">
        <w:rPr>
          <w:rFonts w:ascii="Times" w:hAnsi="Times" w:cs="Times New Roman"/>
          <w:sz w:val="20"/>
          <w:szCs w:val="20"/>
        </w:rPr>
        <w:t>poli</w:t>
      </w:r>
      <w:r w:rsidRPr="00916809">
        <w:rPr>
          <w:rFonts w:ascii="Times" w:hAnsi="Times" w:cs="Times New Roman"/>
          <w:sz w:val="20"/>
          <w:szCs w:val="20"/>
        </w:rPr>
        <w:softHyphen/>
        <w:t>tis</w:t>
      </w:r>
      <w:r w:rsidRPr="00916809">
        <w:rPr>
          <w:rFonts w:ascii="Times" w:hAnsi="Times" w:cs="Times New Roman"/>
          <w:sz w:val="20"/>
          <w:szCs w:val="20"/>
        </w:rPr>
        <w:softHyphen/>
        <w:t>cher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son</w:t>
      </w:r>
      <w:r w:rsidRPr="00916809">
        <w:rPr>
          <w:rFonts w:ascii="Times" w:hAnsi="Times" w:cs="Times New Roman"/>
          <w:sz w:val="20"/>
          <w:szCs w:val="20"/>
        </w:rPr>
        <w:softHyphen/>
        <w:t>stiger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Überzeu</w:t>
      </w:r>
      <w:r w:rsidRPr="00916809">
        <w:rPr>
          <w:rFonts w:ascii="Times" w:hAnsi="Times" w:cs="Times New Roman"/>
          <w:sz w:val="20"/>
          <w:szCs w:val="20"/>
        </w:rPr>
        <w:softHyphen/>
        <w:t>gung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nationaler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sozialer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Herkunft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nach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Eigen</w:t>
      </w:r>
      <w:r w:rsidRPr="00916809">
        <w:rPr>
          <w:rFonts w:ascii="Times" w:hAnsi="Times" w:cs="Times New Roman"/>
          <w:sz w:val="20"/>
          <w:szCs w:val="20"/>
        </w:rPr>
        <w:softHyphen/>
        <w:t>tum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Geburt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son</w:t>
      </w:r>
      <w:r w:rsidRPr="00916809">
        <w:rPr>
          <w:rFonts w:ascii="Times" w:hAnsi="Times" w:cs="Times New Roman"/>
          <w:sz w:val="20"/>
          <w:szCs w:val="20"/>
        </w:rPr>
        <w:softHyphen/>
        <w:t>sti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Umständen</w:t>
      </w:r>
      <w:proofErr w:type="spellEnd"/>
      <w:r w:rsidRPr="00916809">
        <w:rPr>
          <w:rFonts w:ascii="Times" w:hAnsi="Times" w:cs="Times New Roman"/>
          <w:sz w:val="20"/>
          <w:szCs w:val="20"/>
        </w:rPr>
        <w:t>;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 das Kind </w:t>
      </w:r>
      <w:proofErr w:type="spellStart"/>
      <w:r w:rsidRPr="00916809">
        <w:rPr>
          <w:rFonts w:ascii="Times" w:hAnsi="Times" w:cs="Times New Roman"/>
          <w:sz w:val="20"/>
          <w:szCs w:val="20"/>
        </w:rPr>
        <w:t>wegen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seiner </w:t>
      </w:r>
      <w:proofErr w:type="spellStart"/>
      <w:r w:rsidRPr="00916809">
        <w:rPr>
          <w:rFonts w:ascii="Times" w:hAnsi="Times" w:cs="Times New Roman"/>
          <w:sz w:val="20"/>
          <w:szCs w:val="20"/>
        </w:rPr>
        <w:t>man</w:t>
      </w:r>
      <w:r w:rsidRPr="00916809">
        <w:rPr>
          <w:rFonts w:ascii="Times" w:hAnsi="Times" w:cs="Times New Roman"/>
          <w:sz w:val="20"/>
          <w:szCs w:val="20"/>
        </w:rPr>
        <w:softHyphen/>
        <w:t>gel</w:t>
      </w:r>
      <w:r w:rsidRPr="00916809">
        <w:rPr>
          <w:rFonts w:ascii="Times" w:hAnsi="Times" w:cs="Times New Roman"/>
          <w:sz w:val="20"/>
          <w:szCs w:val="20"/>
        </w:rPr>
        <w:softHyphen/>
        <w:t>nden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kör</w:t>
      </w:r>
      <w:r w:rsidRPr="00916809">
        <w:rPr>
          <w:rFonts w:ascii="Times" w:hAnsi="Times" w:cs="Times New Roman"/>
          <w:sz w:val="20"/>
          <w:szCs w:val="20"/>
        </w:rPr>
        <w:softHyphen/>
        <w:t>per</w:t>
      </w:r>
      <w:r w:rsidRPr="00916809">
        <w:rPr>
          <w:rFonts w:ascii="Times" w:hAnsi="Times" w:cs="Times New Roman"/>
          <w:sz w:val="20"/>
          <w:szCs w:val="20"/>
        </w:rPr>
        <w:softHyphen/>
        <w:t>lichen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geisti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Reife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beson</w:t>
      </w:r>
      <w:r w:rsidRPr="00916809">
        <w:rPr>
          <w:rFonts w:ascii="Times" w:hAnsi="Times" w:cs="Times New Roman"/>
          <w:sz w:val="20"/>
          <w:szCs w:val="20"/>
        </w:rPr>
        <w:softHyphen/>
        <w:t>deren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Schutzes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beson</w:t>
      </w:r>
      <w:r w:rsidRPr="00916809">
        <w:rPr>
          <w:rFonts w:ascii="Times" w:hAnsi="Times" w:cs="Times New Roman"/>
          <w:sz w:val="20"/>
          <w:szCs w:val="20"/>
        </w:rPr>
        <w:softHyphen/>
        <w:t>derer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Für</w:t>
      </w:r>
      <w:r w:rsidRPr="00916809">
        <w:rPr>
          <w:rFonts w:ascii="Times" w:hAnsi="Times" w:cs="Times New Roman"/>
          <w:sz w:val="20"/>
          <w:szCs w:val="20"/>
        </w:rPr>
        <w:softHyphen/>
        <w:t>sorge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</w:t>
      </w:r>
      <w:r w:rsidRPr="00916809">
        <w:rPr>
          <w:rFonts w:ascii="Times" w:hAnsi="Times" w:cs="Times New Roman"/>
          <w:sz w:val="20"/>
          <w:szCs w:val="20"/>
        </w:rPr>
        <w:softHyphen/>
        <w:t>schließlich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angemesse</w:t>
      </w:r>
      <w:r w:rsidRPr="00916809">
        <w:rPr>
          <w:rFonts w:ascii="Times" w:hAnsi="Times" w:cs="Times New Roman"/>
          <w:sz w:val="20"/>
          <w:szCs w:val="20"/>
        </w:rPr>
        <w:softHyphen/>
        <w:t>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rechtlichen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Schutzes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vor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nach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Geburt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bedarf</w:t>
      </w:r>
      <w:proofErr w:type="spellEnd"/>
      <w:r w:rsidRPr="00916809">
        <w:rPr>
          <w:rFonts w:ascii="Times" w:hAnsi="Times" w:cs="Times New Roman"/>
          <w:sz w:val="20"/>
          <w:szCs w:val="20"/>
        </w:rPr>
        <w:t>;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Notwendigkeit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solcher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beson</w:t>
      </w:r>
      <w:r w:rsidRPr="00916809">
        <w:rPr>
          <w:rFonts w:ascii="Times" w:hAnsi="Times" w:cs="Times New Roman"/>
          <w:sz w:val="20"/>
          <w:szCs w:val="20"/>
        </w:rPr>
        <w:softHyphen/>
        <w:t>deren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Schutz</w:t>
      </w:r>
      <w:r w:rsidRPr="00916809">
        <w:rPr>
          <w:rFonts w:ascii="Times" w:hAnsi="Times" w:cs="Times New Roman"/>
          <w:sz w:val="20"/>
          <w:szCs w:val="20"/>
        </w:rPr>
        <w:softHyphen/>
        <w:t>maß</w:t>
      </w:r>
      <w:r w:rsidRPr="00916809">
        <w:rPr>
          <w:rFonts w:ascii="Times" w:hAnsi="Times" w:cs="Times New Roman"/>
          <w:sz w:val="20"/>
          <w:szCs w:val="20"/>
        </w:rPr>
        <w:softHyphen/>
        <w:t>nah</w:t>
      </w:r>
      <w:r w:rsidRPr="00916809">
        <w:rPr>
          <w:rFonts w:ascii="Times" w:hAnsi="Times" w:cs="Times New Roman"/>
          <w:sz w:val="20"/>
          <w:szCs w:val="20"/>
        </w:rPr>
        <w:softHyphen/>
        <w:t>men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Gen</w:t>
      </w:r>
      <w:r w:rsidRPr="00916809">
        <w:rPr>
          <w:rFonts w:ascii="Times" w:hAnsi="Times" w:cs="Times New Roman"/>
          <w:sz w:val="20"/>
          <w:szCs w:val="20"/>
        </w:rPr>
        <w:softHyphen/>
        <w:t>fer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Erk</w:t>
      </w:r>
      <w:r w:rsidRPr="00916809">
        <w:rPr>
          <w:rFonts w:ascii="Times" w:hAnsi="Times" w:cs="Times New Roman"/>
          <w:sz w:val="20"/>
          <w:szCs w:val="20"/>
        </w:rPr>
        <w:softHyphen/>
        <w:t>lärung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Rechte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des </w:t>
      </w:r>
      <w:proofErr w:type="spellStart"/>
      <w:r w:rsidRPr="00916809">
        <w:rPr>
          <w:rFonts w:ascii="Times" w:hAnsi="Times" w:cs="Times New Roman"/>
          <w:sz w:val="20"/>
          <w:szCs w:val="20"/>
        </w:rPr>
        <w:t>Kindes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von 1924 </w:t>
      </w:r>
      <w:proofErr w:type="spellStart"/>
      <w:r w:rsidRPr="00916809">
        <w:rPr>
          <w:rFonts w:ascii="Times" w:hAnsi="Times" w:cs="Times New Roman"/>
          <w:sz w:val="20"/>
          <w:szCs w:val="20"/>
        </w:rPr>
        <w:t>aus</w:t>
      </w:r>
      <w:r w:rsidRPr="00916809">
        <w:rPr>
          <w:rFonts w:ascii="Times" w:hAnsi="Times" w:cs="Times New Roman"/>
          <w:sz w:val="20"/>
          <w:szCs w:val="20"/>
        </w:rPr>
        <w:softHyphen/>
        <w:t>ge</w:t>
      </w:r>
      <w:r w:rsidRPr="00916809">
        <w:rPr>
          <w:rFonts w:ascii="Times" w:hAnsi="Times" w:cs="Times New Roman"/>
          <w:sz w:val="20"/>
          <w:szCs w:val="20"/>
        </w:rPr>
        <w:softHyphen/>
        <w:t>sprochen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in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All</w:t>
      </w:r>
      <w:r w:rsidRPr="00916809">
        <w:rPr>
          <w:rFonts w:ascii="Times" w:hAnsi="Times" w:cs="Times New Roman"/>
          <w:sz w:val="20"/>
          <w:szCs w:val="20"/>
        </w:rPr>
        <w:softHyphen/>
        <w:t>ge</w:t>
      </w:r>
      <w:r w:rsidRPr="00916809">
        <w:rPr>
          <w:rFonts w:ascii="Times" w:hAnsi="Times" w:cs="Times New Roman"/>
          <w:sz w:val="20"/>
          <w:szCs w:val="20"/>
        </w:rPr>
        <w:softHyphen/>
        <w:t>meinen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Erk</w:t>
      </w:r>
      <w:r w:rsidRPr="00916809">
        <w:rPr>
          <w:rFonts w:ascii="Times" w:hAnsi="Times" w:cs="Times New Roman"/>
          <w:sz w:val="20"/>
          <w:szCs w:val="20"/>
        </w:rPr>
        <w:softHyphen/>
        <w:t>lärung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Men</w:t>
      </w:r>
      <w:r w:rsidRPr="00916809">
        <w:rPr>
          <w:rFonts w:ascii="Times" w:hAnsi="Times" w:cs="Times New Roman"/>
          <w:sz w:val="20"/>
          <w:szCs w:val="20"/>
        </w:rPr>
        <w:softHyphen/>
        <w:t>schen</w:t>
      </w:r>
      <w:r w:rsidRPr="00916809">
        <w:rPr>
          <w:rFonts w:ascii="Times" w:hAnsi="Times" w:cs="Times New Roman"/>
          <w:sz w:val="20"/>
          <w:szCs w:val="20"/>
        </w:rPr>
        <w:softHyphen/>
        <w:t>rechte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sowie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den </w:t>
      </w:r>
      <w:proofErr w:type="spellStart"/>
      <w:r w:rsidRPr="00916809">
        <w:rPr>
          <w:rFonts w:ascii="Times" w:hAnsi="Times" w:cs="Times New Roman"/>
          <w:sz w:val="20"/>
          <w:szCs w:val="20"/>
        </w:rPr>
        <w:t>Satzun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mit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dem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Wohl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des </w:t>
      </w:r>
      <w:proofErr w:type="spellStart"/>
      <w:r w:rsidRPr="00916809">
        <w:rPr>
          <w:rFonts w:ascii="Times" w:hAnsi="Times" w:cs="Times New Roman"/>
          <w:sz w:val="20"/>
          <w:szCs w:val="20"/>
        </w:rPr>
        <w:t>Kindes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befaßten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Son</w:t>
      </w:r>
      <w:r w:rsidRPr="00916809">
        <w:rPr>
          <w:rFonts w:ascii="Times" w:hAnsi="Times" w:cs="Times New Roman"/>
          <w:sz w:val="20"/>
          <w:szCs w:val="20"/>
        </w:rPr>
        <w:softHyphen/>
        <w:t>deror</w:t>
      </w:r>
      <w:r w:rsidRPr="00916809">
        <w:rPr>
          <w:rFonts w:ascii="Times" w:hAnsi="Times" w:cs="Times New Roman"/>
          <w:sz w:val="20"/>
          <w:szCs w:val="20"/>
        </w:rPr>
        <w:softHyphen/>
        <w:t>gan</w:t>
      </w:r>
      <w:r w:rsidRPr="00916809">
        <w:rPr>
          <w:rFonts w:ascii="Times" w:hAnsi="Times" w:cs="Times New Roman"/>
          <w:sz w:val="20"/>
          <w:szCs w:val="20"/>
        </w:rPr>
        <w:softHyphen/>
        <w:t>i</w:t>
      </w:r>
      <w:r w:rsidRPr="00916809">
        <w:rPr>
          <w:rFonts w:ascii="Times" w:hAnsi="Times" w:cs="Times New Roman"/>
          <w:sz w:val="20"/>
          <w:szCs w:val="20"/>
        </w:rPr>
        <w:softHyphen/>
        <w:t>sa</w:t>
      </w:r>
      <w:r w:rsidRPr="00916809">
        <w:rPr>
          <w:rFonts w:ascii="Times" w:hAnsi="Times" w:cs="Times New Roman"/>
          <w:sz w:val="20"/>
          <w:szCs w:val="20"/>
        </w:rPr>
        <w:softHyphen/>
        <w:t>tio</w:t>
      </w:r>
      <w:r w:rsidRPr="00916809">
        <w:rPr>
          <w:rFonts w:ascii="Times" w:hAnsi="Times" w:cs="Times New Roman"/>
          <w:sz w:val="20"/>
          <w:szCs w:val="20"/>
        </w:rPr>
        <w:softHyphen/>
        <w:t>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anderen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inter</w:t>
      </w:r>
      <w:r w:rsidRPr="00916809">
        <w:rPr>
          <w:rFonts w:ascii="Times" w:hAnsi="Times" w:cs="Times New Roman"/>
          <w:sz w:val="20"/>
          <w:szCs w:val="20"/>
        </w:rPr>
        <w:softHyphen/>
        <w:t>na</w:t>
      </w:r>
      <w:r w:rsidRPr="00916809">
        <w:rPr>
          <w:rFonts w:ascii="Times" w:hAnsi="Times" w:cs="Times New Roman"/>
          <w:sz w:val="20"/>
          <w:szCs w:val="20"/>
        </w:rPr>
        <w:softHyphen/>
        <w:t>tionalen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Organ</w:t>
      </w:r>
      <w:r w:rsidRPr="00916809">
        <w:rPr>
          <w:rFonts w:ascii="Times" w:hAnsi="Times" w:cs="Times New Roman"/>
          <w:sz w:val="20"/>
          <w:szCs w:val="20"/>
        </w:rPr>
        <w:softHyphen/>
        <w:t>i</w:t>
      </w:r>
      <w:r w:rsidRPr="00916809">
        <w:rPr>
          <w:rFonts w:ascii="Times" w:hAnsi="Times" w:cs="Times New Roman"/>
          <w:sz w:val="20"/>
          <w:szCs w:val="20"/>
        </w:rPr>
        <w:softHyphen/>
        <w:t>sa</w:t>
      </w:r>
      <w:r w:rsidRPr="00916809">
        <w:rPr>
          <w:rFonts w:ascii="Times" w:hAnsi="Times" w:cs="Times New Roman"/>
          <w:sz w:val="20"/>
          <w:szCs w:val="20"/>
        </w:rPr>
        <w:softHyphen/>
        <w:t>tio</w:t>
      </w:r>
      <w:r w:rsidRPr="00916809">
        <w:rPr>
          <w:rFonts w:ascii="Times" w:hAnsi="Times" w:cs="Times New Roman"/>
          <w:sz w:val="20"/>
          <w:szCs w:val="20"/>
        </w:rPr>
        <w:softHyphen/>
        <w:t>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anerkannt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wor</w:t>
      </w:r>
      <w:r w:rsidRPr="00916809">
        <w:rPr>
          <w:rFonts w:ascii="Times" w:hAnsi="Times" w:cs="Times New Roman"/>
          <w:sz w:val="20"/>
          <w:szCs w:val="20"/>
        </w:rPr>
        <w:softHyphen/>
        <w:t>den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ist</w:t>
      </w:r>
      <w:proofErr w:type="spellEnd"/>
      <w:r w:rsidRPr="00916809">
        <w:rPr>
          <w:rFonts w:ascii="Times" w:hAnsi="Times" w:cs="Times New Roman"/>
          <w:sz w:val="20"/>
          <w:szCs w:val="20"/>
        </w:rPr>
        <w:t>;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Men</w:t>
      </w:r>
      <w:r w:rsidRPr="00916809">
        <w:rPr>
          <w:rFonts w:ascii="Times" w:hAnsi="Times" w:cs="Times New Roman"/>
          <w:sz w:val="20"/>
          <w:szCs w:val="20"/>
        </w:rPr>
        <w:softHyphen/>
        <w:t>schheit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dem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Kind das </w:t>
      </w:r>
      <w:proofErr w:type="spellStart"/>
      <w:r w:rsidRPr="00916809">
        <w:rPr>
          <w:rFonts w:ascii="Times" w:hAnsi="Times" w:cs="Times New Roman"/>
          <w:sz w:val="20"/>
          <w:szCs w:val="20"/>
        </w:rPr>
        <w:t>Beste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schuldet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das </w:t>
      </w:r>
      <w:proofErr w:type="spellStart"/>
      <w:r w:rsidRPr="00916809">
        <w:rPr>
          <w:rFonts w:ascii="Times" w:hAnsi="Times" w:cs="Times New Roman"/>
          <w:sz w:val="20"/>
          <w:szCs w:val="20"/>
        </w:rPr>
        <w:t>sie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geben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hat,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916809">
        <w:rPr>
          <w:rFonts w:ascii="Times" w:hAnsi="Times" w:cs="Times New Roman"/>
          <w:sz w:val="20"/>
          <w:szCs w:val="20"/>
        </w:rPr>
        <w:t>Verkün</w:t>
      </w:r>
      <w:r w:rsidRPr="00916809">
        <w:rPr>
          <w:rFonts w:ascii="Times" w:hAnsi="Times" w:cs="Times New Roman"/>
          <w:sz w:val="20"/>
          <w:szCs w:val="20"/>
        </w:rPr>
        <w:softHyphen/>
        <w:t>det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Gen</w:t>
      </w:r>
      <w:r w:rsidRPr="00916809">
        <w:rPr>
          <w:rFonts w:ascii="Times" w:hAnsi="Times" w:cs="Times New Roman"/>
          <w:sz w:val="20"/>
          <w:szCs w:val="20"/>
        </w:rPr>
        <w:softHyphen/>
        <w:t>er</w:t>
      </w:r>
      <w:r w:rsidRPr="00916809">
        <w:rPr>
          <w:rFonts w:ascii="Times" w:hAnsi="Times" w:cs="Times New Roman"/>
          <w:sz w:val="20"/>
          <w:szCs w:val="20"/>
        </w:rPr>
        <w:softHyphen/>
        <w:t>alver</w:t>
      </w:r>
      <w:r w:rsidRPr="00916809">
        <w:rPr>
          <w:rFonts w:ascii="Times" w:hAnsi="Times" w:cs="Times New Roman"/>
          <w:sz w:val="20"/>
          <w:szCs w:val="20"/>
        </w:rPr>
        <w:softHyphen/>
        <w:t>samm</w:t>
      </w:r>
      <w:r w:rsidRPr="00916809">
        <w:rPr>
          <w:rFonts w:ascii="Times" w:hAnsi="Times" w:cs="Times New Roman"/>
          <w:sz w:val="20"/>
          <w:szCs w:val="20"/>
        </w:rPr>
        <w:softHyphen/>
        <w:t>lung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vor</w:t>
      </w:r>
      <w:r w:rsidRPr="00916809">
        <w:rPr>
          <w:rFonts w:ascii="Times" w:hAnsi="Times" w:cs="Times New Roman"/>
          <w:sz w:val="20"/>
          <w:szCs w:val="20"/>
        </w:rPr>
        <w:softHyphen/>
        <w:t>liegende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Erk</w:t>
      </w:r>
      <w:r w:rsidRPr="00916809">
        <w:rPr>
          <w:rFonts w:ascii="Times" w:hAnsi="Times" w:cs="Times New Roman"/>
          <w:sz w:val="20"/>
          <w:szCs w:val="20"/>
        </w:rPr>
        <w:softHyphen/>
        <w:t>lärung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Rechte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des </w:t>
      </w:r>
      <w:proofErr w:type="spellStart"/>
      <w:r w:rsidRPr="00916809">
        <w:rPr>
          <w:rFonts w:ascii="Times" w:hAnsi="Times" w:cs="Times New Roman"/>
          <w:sz w:val="20"/>
          <w:szCs w:val="20"/>
        </w:rPr>
        <w:t>Kindes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mit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dem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Ziel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dass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glück</w:t>
      </w:r>
      <w:r w:rsidRPr="00916809">
        <w:rPr>
          <w:rFonts w:ascii="Times" w:hAnsi="Times" w:cs="Times New Roman"/>
          <w:sz w:val="20"/>
          <w:szCs w:val="20"/>
        </w:rPr>
        <w:softHyphen/>
        <w:t>liche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Kind</w:t>
      </w:r>
      <w:r w:rsidRPr="00916809">
        <w:rPr>
          <w:rFonts w:ascii="Times" w:hAnsi="Times" w:cs="Times New Roman"/>
          <w:sz w:val="20"/>
          <w:szCs w:val="20"/>
        </w:rPr>
        <w:softHyphen/>
        <w:t>heit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haben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zu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seinem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eige</w:t>
      </w:r>
      <w:r w:rsidRPr="00916809">
        <w:rPr>
          <w:rFonts w:ascii="Times" w:hAnsi="Times" w:cs="Times New Roman"/>
          <w:sz w:val="20"/>
          <w:szCs w:val="20"/>
        </w:rPr>
        <w:softHyphen/>
        <w:t>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Nutzen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zum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Nutzen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Gesellschaft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hierin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aufge</w:t>
      </w:r>
      <w:r w:rsidRPr="00916809">
        <w:rPr>
          <w:rFonts w:ascii="Times" w:hAnsi="Times" w:cs="Times New Roman"/>
          <w:sz w:val="20"/>
          <w:szCs w:val="20"/>
        </w:rPr>
        <w:softHyphen/>
        <w:t>führten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Rechte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Frei</w:t>
      </w:r>
      <w:r w:rsidRPr="00916809">
        <w:rPr>
          <w:rFonts w:ascii="Times" w:hAnsi="Times" w:cs="Times New Roman"/>
          <w:sz w:val="20"/>
          <w:szCs w:val="20"/>
        </w:rPr>
        <w:softHyphen/>
        <w:t>heiten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genießen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möge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fordert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Eltern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Män</w:t>
      </w:r>
      <w:r w:rsidRPr="00916809">
        <w:rPr>
          <w:rFonts w:ascii="Times" w:hAnsi="Times" w:cs="Times New Roman"/>
          <w:sz w:val="20"/>
          <w:szCs w:val="20"/>
        </w:rPr>
        <w:softHyphen/>
        <w:t>ner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Frauen </w:t>
      </w:r>
      <w:proofErr w:type="spellStart"/>
      <w:r w:rsidRPr="00916809">
        <w:rPr>
          <w:rFonts w:ascii="Times" w:hAnsi="Times" w:cs="Times New Roman"/>
          <w:sz w:val="20"/>
          <w:szCs w:val="20"/>
        </w:rPr>
        <w:t>als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Einzelper</w:t>
      </w:r>
      <w:r w:rsidRPr="00916809">
        <w:rPr>
          <w:rFonts w:ascii="Times" w:hAnsi="Times" w:cs="Times New Roman"/>
          <w:sz w:val="20"/>
          <w:szCs w:val="20"/>
        </w:rPr>
        <w:softHyphen/>
        <w:t>so</w:t>
      </w:r>
      <w:r w:rsidRPr="00916809">
        <w:rPr>
          <w:rFonts w:ascii="Times" w:hAnsi="Times" w:cs="Times New Roman"/>
          <w:sz w:val="20"/>
          <w:szCs w:val="20"/>
        </w:rPr>
        <w:softHyphen/>
        <w:t>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sowie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Wohlfahrtsver</w:t>
      </w:r>
      <w:r w:rsidRPr="00916809">
        <w:rPr>
          <w:rFonts w:ascii="Times" w:hAnsi="Times" w:cs="Times New Roman"/>
          <w:sz w:val="20"/>
          <w:szCs w:val="20"/>
        </w:rPr>
        <w:softHyphen/>
        <w:t>bände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Kom</w:t>
      </w:r>
      <w:r w:rsidRPr="00916809">
        <w:rPr>
          <w:rFonts w:ascii="Times" w:hAnsi="Times" w:cs="Times New Roman"/>
          <w:sz w:val="20"/>
          <w:szCs w:val="20"/>
        </w:rPr>
        <w:softHyphen/>
        <w:t>mu</w:t>
      </w:r>
      <w:r w:rsidRPr="00916809">
        <w:rPr>
          <w:rFonts w:ascii="Times" w:hAnsi="Times" w:cs="Times New Roman"/>
          <w:sz w:val="20"/>
          <w:szCs w:val="20"/>
        </w:rPr>
        <w:softHyphen/>
        <w:t>nal</w:t>
      </w:r>
      <w:r w:rsidRPr="00916809">
        <w:rPr>
          <w:rFonts w:ascii="Times" w:hAnsi="Times" w:cs="Times New Roman"/>
          <w:sz w:val="20"/>
          <w:szCs w:val="20"/>
        </w:rPr>
        <w:softHyphen/>
        <w:t>be</w:t>
      </w:r>
      <w:r w:rsidRPr="00916809">
        <w:rPr>
          <w:rFonts w:ascii="Times" w:hAnsi="Times" w:cs="Times New Roman"/>
          <w:sz w:val="20"/>
          <w:szCs w:val="20"/>
        </w:rPr>
        <w:softHyphen/>
        <w:t>hör</w:t>
      </w:r>
      <w:r w:rsidRPr="00916809">
        <w:rPr>
          <w:rFonts w:ascii="Times" w:hAnsi="Times" w:cs="Times New Roman"/>
          <w:sz w:val="20"/>
          <w:szCs w:val="20"/>
        </w:rPr>
        <w:softHyphen/>
        <w:t>den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nationale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Regierun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auf, </w:t>
      </w:r>
      <w:proofErr w:type="spellStart"/>
      <w:r w:rsidRPr="00916809">
        <w:rPr>
          <w:rFonts w:ascii="Times" w:hAnsi="Times" w:cs="Times New Roman"/>
          <w:sz w:val="20"/>
          <w:szCs w:val="20"/>
        </w:rPr>
        <w:t>diese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Rechte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anzuerken</w:t>
      </w:r>
      <w:r w:rsidRPr="00916809">
        <w:rPr>
          <w:rFonts w:ascii="Times" w:hAnsi="Times" w:cs="Times New Roman"/>
          <w:sz w:val="20"/>
          <w:szCs w:val="20"/>
        </w:rPr>
        <w:softHyphen/>
        <w:t>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sich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durch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im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</w:t>
      </w:r>
      <w:r w:rsidRPr="00916809">
        <w:rPr>
          <w:rFonts w:ascii="Times" w:hAnsi="Times" w:cs="Times New Roman"/>
          <w:sz w:val="20"/>
          <w:szCs w:val="20"/>
        </w:rPr>
        <w:softHyphen/>
        <w:t>klang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mit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den </w:t>
      </w:r>
      <w:proofErr w:type="spellStart"/>
      <w:r w:rsidRPr="00916809">
        <w:rPr>
          <w:rFonts w:ascii="Times" w:hAnsi="Times" w:cs="Times New Roman"/>
          <w:sz w:val="20"/>
          <w:szCs w:val="20"/>
        </w:rPr>
        <w:t>nach</w:t>
      </w:r>
      <w:r w:rsidRPr="00916809">
        <w:rPr>
          <w:rFonts w:ascii="Times" w:hAnsi="Times" w:cs="Times New Roman"/>
          <w:sz w:val="20"/>
          <w:szCs w:val="20"/>
        </w:rPr>
        <w:softHyphen/>
        <w:t>ste</w:t>
      </w:r>
      <w:r w:rsidRPr="00916809">
        <w:rPr>
          <w:rFonts w:ascii="Times" w:hAnsi="Times" w:cs="Times New Roman"/>
          <w:sz w:val="20"/>
          <w:szCs w:val="20"/>
        </w:rPr>
        <w:softHyphen/>
        <w:t>hen</w:t>
      </w:r>
      <w:r w:rsidRPr="00916809">
        <w:rPr>
          <w:rFonts w:ascii="Times" w:hAnsi="Times" w:cs="Times New Roman"/>
          <w:sz w:val="20"/>
          <w:szCs w:val="20"/>
        </w:rPr>
        <w:softHyphen/>
        <w:t>den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Grund</w:t>
      </w:r>
      <w:r w:rsidRPr="00916809">
        <w:rPr>
          <w:rFonts w:ascii="Times" w:hAnsi="Times" w:cs="Times New Roman"/>
          <w:sz w:val="20"/>
          <w:szCs w:val="20"/>
        </w:rPr>
        <w:softHyphen/>
        <w:t>sätzen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schrit</w:t>
      </w:r>
      <w:r w:rsidRPr="00916809">
        <w:rPr>
          <w:rFonts w:ascii="Times" w:hAnsi="Times" w:cs="Times New Roman"/>
          <w:sz w:val="20"/>
          <w:szCs w:val="20"/>
        </w:rPr>
        <w:softHyphen/>
        <w:t>tweise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tref</w:t>
      </w:r>
      <w:r w:rsidRPr="00916809">
        <w:rPr>
          <w:rFonts w:ascii="Times" w:hAnsi="Times" w:cs="Times New Roman"/>
          <w:sz w:val="20"/>
          <w:szCs w:val="20"/>
        </w:rPr>
        <w:softHyphen/>
        <w:t>fende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geset</w:t>
      </w:r>
      <w:r w:rsidRPr="00916809">
        <w:rPr>
          <w:rFonts w:ascii="Times" w:hAnsi="Times" w:cs="Times New Roman"/>
          <w:sz w:val="20"/>
          <w:szCs w:val="20"/>
        </w:rPr>
        <w:softHyphen/>
        <w:t>zge</w:t>
      </w:r>
      <w:r w:rsidRPr="00916809">
        <w:rPr>
          <w:rFonts w:ascii="Times" w:hAnsi="Times" w:cs="Times New Roman"/>
          <w:sz w:val="20"/>
          <w:szCs w:val="20"/>
        </w:rPr>
        <w:softHyphen/>
        <w:t>berische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andere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Maß</w:t>
      </w:r>
      <w:r w:rsidRPr="00916809">
        <w:rPr>
          <w:rFonts w:ascii="Times" w:hAnsi="Times" w:cs="Times New Roman"/>
          <w:sz w:val="20"/>
          <w:szCs w:val="20"/>
        </w:rPr>
        <w:softHyphen/>
        <w:t>nah</w:t>
      </w:r>
      <w:r w:rsidRPr="00916809">
        <w:rPr>
          <w:rFonts w:ascii="Times" w:hAnsi="Times" w:cs="Times New Roman"/>
          <w:sz w:val="20"/>
          <w:szCs w:val="20"/>
        </w:rPr>
        <w:softHyphen/>
        <w:t>men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für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</w:t>
      </w:r>
      <w:r w:rsidRPr="00916809">
        <w:rPr>
          <w:rFonts w:ascii="Times" w:hAnsi="Times" w:cs="Times New Roman"/>
          <w:sz w:val="20"/>
          <w:szCs w:val="20"/>
        </w:rPr>
        <w:softHyphen/>
        <w:t>hal</w:t>
      </w:r>
      <w:r w:rsidRPr="00916809">
        <w:rPr>
          <w:rFonts w:ascii="Times" w:hAnsi="Times" w:cs="Times New Roman"/>
          <w:sz w:val="20"/>
          <w:szCs w:val="20"/>
        </w:rPr>
        <w:softHyphen/>
        <w:t>tung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dieser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Rechte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einzusetzen</w:t>
      </w:r>
      <w:proofErr w:type="spellEnd"/>
      <w:r w:rsidRPr="00916809">
        <w:rPr>
          <w:rFonts w:ascii="Times" w:hAnsi="Times" w:cs="Times New Roman"/>
          <w:sz w:val="20"/>
          <w:szCs w:val="20"/>
        </w:rPr>
        <w:t>:</w:t>
      </w:r>
    </w:p>
    <w:p w:rsidR="00916809" w:rsidRPr="00916809" w:rsidRDefault="00916809" w:rsidP="00916809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proofErr w:type="spellStart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>Artikel</w:t>
      </w:r>
      <w:proofErr w:type="spellEnd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 xml:space="preserve"> 1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916809">
        <w:rPr>
          <w:rFonts w:ascii="Times" w:hAnsi="Times" w:cs="Times New Roman"/>
          <w:sz w:val="20"/>
          <w:szCs w:val="20"/>
        </w:rPr>
        <w:t xml:space="preserve">Das Kind </w:t>
      </w:r>
      <w:proofErr w:type="spellStart"/>
      <w:r w:rsidRPr="00916809">
        <w:rPr>
          <w:rFonts w:ascii="Times" w:hAnsi="Times" w:cs="Times New Roman"/>
          <w:sz w:val="20"/>
          <w:szCs w:val="20"/>
        </w:rPr>
        <w:t>genießt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alle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</w:t>
      </w:r>
      <w:proofErr w:type="spellStart"/>
      <w:r w:rsidRPr="00916809">
        <w:rPr>
          <w:rFonts w:ascii="Times" w:hAnsi="Times" w:cs="Times New Roman"/>
          <w:sz w:val="20"/>
          <w:szCs w:val="20"/>
        </w:rPr>
        <w:t>dieser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Erk</w:t>
      </w:r>
      <w:r w:rsidRPr="00916809">
        <w:rPr>
          <w:rFonts w:ascii="Times" w:hAnsi="Times" w:cs="Times New Roman"/>
          <w:sz w:val="20"/>
          <w:szCs w:val="20"/>
        </w:rPr>
        <w:softHyphen/>
        <w:t>lärung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aufge</w:t>
      </w:r>
      <w:r w:rsidRPr="00916809">
        <w:rPr>
          <w:rFonts w:ascii="Times" w:hAnsi="Times" w:cs="Times New Roman"/>
          <w:sz w:val="20"/>
          <w:szCs w:val="20"/>
        </w:rPr>
        <w:softHyphen/>
        <w:t>führten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Rechte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  <w:proofErr w:type="gram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Alle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Kinder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ohne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jede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Aus</w:t>
      </w:r>
      <w:r w:rsidRPr="00916809">
        <w:rPr>
          <w:rFonts w:ascii="Times" w:hAnsi="Times" w:cs="Times New Roman"/>
          <w:sz w:val="20"/>
          <w:szCs w:val="20"/>
        </w:rPr>
        <w:softHyphen/>
        <w:t>nahme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haben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ohne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Unter</w:t>
      </w:r>
      <w:r w:rsidRPr="00916809">
        <w:rPr>
          <w:rFonts w:ascii="Times" w:hAnsi="Times" w:cs="Times New Roman"/>
          <w:sz w:val="20"/>
          <w:szCs w:val="20"/>
        </w:rPr>
        <w:softHyphen/>
        <w:t>schied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Diskri</w:t>
      </w:r>
      <w:r w:rsidRPr="00916809">
        <w:rPr>
          <w:rFonts w:ascii="Times" w:hAnsi="Times" w:cs="Times New Roman"/>
          <w:sz w:val="20"/>
          <w:szCs w:val="20"/>
        </w:rPr>
        <w:softHyphen/>
        <w:t>m</w:t>
      </w:r>
      <w:r w:rsidRPr="00916809">
        <w:rPr>
          <w:rFonts w:ascii="Times" w:hAnsi="Times" w:cs="Times New Roman"/>
          <w:sz w:val="20"/>
          <w:szCs w:val="20"/>
        </w:rPr>
        <w:softHyphen/>
        <w:t>inierung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auf </w:t>
      </w:r>
      <w:proofErr w:type="spellStart"/>
      <w:r w:rsidRPr="00916809">
        <w:rPr>
          <w:rFonts w:ascii="Times" w:hAnsi="Times" w:cs="Times New Roman"/>
          <w:sz w:val="20"/>
          <w:szCs w:val="20"/>
        </w:rPr>
        <w:t>Grund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Rasse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Haut</w:t>
      </w:r>
      <w:r w:rsidRPr="00916809">
        <w:rPr>
          <w:rFonts w:ascii="Times" w:hAnsi="Times" w:cs="Times New Roman"/>
          <w:sz w:val="20"/>
          <w:szCs w:val="20"/>
        </w:rPr>
        <w:softHyphen/>
        <w:t>farbe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des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Geschlechts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Sprache</w:t>
      </w:r>
      <w:proofErr w:type="spellEnd"/>
      <w:r w:rsidRPr="00916809">
        <w:rPr>
          <w:rFonts w:ascii="Times" w:hAnsi="Times" w:cs="Times New Roman"/>
          <w:sz w:val="20"/>
          <w:szCs w:val="20"/>
        </w:rPr>
        <w:t>, der Reli</w:t>
      </w:r>
      <w:r w:rsidRPr="00916809">
        <w:rPr>
          <w:rFonts w:ascii="Times" w:hAnsi="Times" w:cs="Times New Roman"/>
          <w:sz w:val="20"/>
          <w:szCs w:val="20"/>
        </w:rPr>
        <w:softHyphen/>
        <w:t xml:space="preserve">gion,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poli</w:t>
      </w:r>
      <w:r w:rsidRPr="00916809">
        <w:rPr>
          <w:rFonts w:ascii="Times" w:hAnsi="Times" w:cs="Times New Roman"/>
          <w:sz w:val="20"/>
          <w:szCs w:val="20"/>
        </w:rPr>
        <w:softHyphen/>
        <w:t>tis</w:t>
      </w:r>
      <w:r w:rsidRPr="00916809">
        <w:rPr>
          <w:rFonts w:ascii="Times" w:hAnsi="Times" w:cs="Times New Roman"/>
          <w:sz w:val="20"/>
          <w:szCs w:val="20"/>
        </w:rPr>
        <w:softHyphen/>
        <w:t>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son</w:t>
      </w:r>
      <w:r w:rsidRPr="00916809">
        <w:rPr>
          <w:rFonts w:ascii="Times" w:hAnsi="Times" w:cs="Times New Roman"/>
          <w:sz w:val="20"/>
          <w:szCs w:val="20"/>
        </w:rPr>
        <w:softHyphen/>
        <w:t>sti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Überzeu</w:t>
      </w:r>
      <w:r w:rsidRPr="00916809">
        <w:rPr>
          <w:rFonts w:ascii="Times" w:hAnsi="Times" w:cs="Times New Roman"/>
          <w:sz w:val="20"/>
          <w:szCs w:val="20"/>
        </w:rPr>
        <w:softHyphen/>
        <w:t>gung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nationalen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sozialen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Herkunft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des </w:t>
      </w:r>
      <w:proofErr w:type="spellStart"/>
      <w:r w:rsidRPr="00916809">
        <w:rPr>
          <w:rFonts w:ascii="Times" w:hAnsi="Times" w:cs="Times New Roman"/>
          <w:sz w:val="20"/>
          <w:szCs w:val="20"/>
        </w:rPr>
        <w:t>Eigen</w:t>
      </w:r>
      <w:r w:rsidRPr="00916809">
        <w:rPr>
          <w:rFonts w:ascii="Times" w:hAnsi="Times" w:cs="Times New Roman"/>
          <w:sz w:val="20"/>
          <w:szCs w:val="20"/>
        </w:rPr>
        <w:softHyphen/>
        <w:t>tums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Geburt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son</w:t>
      </w:r>
      <w:r w:rsidRPr="00916809">
        <w:rPr>
          <w:rFonts w:ascii="Times" w:hAnsi="Times" w:cs="Times New Roman"/>
          <w:sz w:val="20"/>
          <w:szCs w:val="20"/>
        </w:rPr>
        <w:softHyphen/>
        <w:t>sti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Umstände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die in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eige</w:t>
      </w:r>
      <w:r w:rsidRPr="00916809">
        <w:rPr>
          <w:rFonts w:ascii="Times" w:hAnsi="Times" w:cs="Times New Roman"/>
          <w:sz w:val="20"/>
          <w:szCs w:val="20"/>
        </w:rPr>
        <w:softHyphen/>
        <w:t>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Per</w:t>
      </w:r>
      <w:r w:rsidRPr="00916809">
        <w:rPr>
          <w:rFonts w:ascii="Times" w:hAnsi="Times" w:cs="Times New Roman"/>
          <w:sz w:val="20"/>
          <w:szCs w:val="20"/>
        </w:rPr>
        <w:softHyphen/>
        <w:t xml:space="preserve">son </w:t>
      </w:r>
      <w:proofErr w:type="spell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</w:t>
      </w:r>
      <w:proofErr w:type="gramStart"/>
      <w:r w:rsidRPr="00916809">
        <w:rPr>
          <w:rFonts w:ascii="Times" w:hAnsi="Times" w:cs="Times New Roman"/>
          <w:sz w:val="20"/>
          <w:szCs w:val="20"/>
        </w:rPr>
        <w:t>der</w:t>
      </w:r>
      <w:proofErr w:type="gram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Fam</w:t>
      </w:r>
      <w:r w:rsidRPr="00916809">
        <w:rPr>
          <w:rFonts w:ascii="Times" w:hAnsi="Times" w:cs="Times New Roman"/>
          <w:sz w:val="20"/>
          <w:szCs w:val="20"/>
        </w:rPr>
        <w:softHyphen/>
        <w:t>i</w:t>
      </w:r>
      <w:r w:rsidRPr="00916809">
        <w:rPr>
          <w:rFonts w:ascii="Times" w:hAnsi="Times" w:cs="Times New Roman"/>
          <w:sz w:val="20"/>
          <w:szCs w:val="20"/>
        </w:rPr>
        <w:softHyphen/>
        <w:t>lie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begrün</w:t>
      </w:r>
      <w:r w:rsidRPr="00916809">
        <w:rPr>
          <w:rFonts w:ascii="Times" w:hAnsi="Times" w:cs="Times New Roman"/>
          <w:sz w:val="20"/>
          <w:szCs w:val="20"/>
        </w:rPr>
        <w:softHyphen/>
        <w:t>det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sind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Anspruch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auf </w:t>
      </w:r>
      <w:proofErr w:type="spellStart"/>
      <w:r w:rsidRPr="00916809">
        <w:rPr>
          <w:rFonts w:ascii="Times" w:hAnsi="Times" w:cs="Times New Roman"/>
          <w:sz w:val="20"/>
          <w:szCs w:val="20"/>
        </w:rPr>
        <w:t>diese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Rechte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</w:p>
    <w:p w:rsidR="00916809" w:rsidRPr="00916809" w:rsidRDefault="00916809" w:rsidP="00916809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proofErr w:type="spellStart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>Artikel</w:t>
      </w:r>
      <w:proofErr w:type="spellEnd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 xml:space="preserve"> 2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Das Kind </w:t>
      </w:r>
      <w:proofErr w:type="spellStart"/>
      <w:r w:rsidRPr="00916809">
        <w:rPr>
          <w:rFonts w:ascii="Times" w:hAnsi="Times" w:cs="Times New Roman"/>
          <w:sz w:val="20"/>
          <w:szCs w:val="20"/>
        </w:rPr>
        <w:t>genießt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beson</w:t>
      </w:r>
      <w:r w:rsidRPr="00916809">
        <w:rPr>
          <w:rFonts w:ascii="Times" w:hAnsi="Times" w:cs="Times New Roman"/>
          <w:sz w:val="20"/>
          <w:szCs w:val="20"/>
        </w:rPr>
        <w:softHyphen/>
        <w:t>deren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Schutz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erhält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kraft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Geset</w:t>
      </w:r>
      <w:r w:rsidRPr="00916809">
        <w:rPr>
          <w:rFonts w:ascii="Times" w:hAnsi="Times" w:cs="Times New Roman"/>
          <w:sz w:val="20"/>
          <w:szCs w:val="20"/>
        </w:rPr>
        <w:softHyphen/>
        <w:t>zes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durch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andere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Mitel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Chan</w:t>
      </w:r>
      <w:r w:rsidRPr="00916809">
        <w:rPr>
          <w:rFonts w:ascii="Times" w:hAnsi="Times" w:cs="Times New Roman"/>
          <w:sz w:val="20"/>
          <w:szCs w:val="20"/>
        </w:rPr>
        <w:softHyphen/>
        <w:t>cen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Erle</w:t>
      </w:r>
      <w:r w:rsidRPr="00916809">
        <w:rPr>
          <w:rFonts w:ascii="Times" w:hAnsi="Times" w:cs="Times New Roman"/>
          <w:sz w:val="20"/>
          <w:szCs w:val="20"/>
        </w:rPr>
        <w:softHyphen/>
        <w:t>ichterun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so </w:t>
      </w:r>
      <w:proofErr w:type="spellStart"/>
      <w:r w:rsidRPr="00916809">
        <w:rPr>
          <w:rFonts w:ascii="Times" w:hAnsi="Times" w:cs="Times New Roman"/>
          <w:sz w:val="20"/>
          <w:szCs w:val="20"/>
        </w:rPr>
        <w:t>daß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sich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kör</w:t>
      </w:r>
      <w:r w:rsidRPr="00916809">
        <w:rPr>
          <w:rFonts w:ascii="Times" w:hAnsi="Times" w:cs="Times New Roman"/>
          <w:sz w:val="20"/>
          <w:szCs w:val="20"/>
        </w:rPr>
        <w:softHyphen/>
        <w:t>per</w:t>
      </w:r>
      <w:r w:rsidRPr="00916809">
        <w:rPr>
          <w:rFonts w:ascii="Times" w:hAnsi="Times" w:cs="Times New Roman"/>
          <w:sz w:val="20"/>
          <w:szCs w:val="20"/>
        </w:rPr>
        <w:softHyphen/>
        <w:t>lich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geistig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moralisch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seel</w:t>
      </w:r>
      <w:r w:rsidRPr="00916809">
        <w:rPr>
          <w:rFonts w:ascii="Times" w:hAnsi="Times" w:cs="Times New Roman"/>
          <w:sz w:val="20"/>
          <w:szCs w:val="20"/>
        </w:rPr>
        <w:softHyphen/>
        <w:t>isch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gesellschaftlich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gesund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nor</w:t>
      </w:r>
      <w:r w:rsidRPr="00916809">
        <w:rPr>
          <w:rFonts w:ascii="Times" w:hAnsi="Times" w:cs="Times New Roman"/>
          <w:sz w:val="20"/>
          <w:szCs w:val="20"/>
        </w:rPr>
        <w:softHyphen/>
        <w:t xml:space="preserve">mal und in </w:t>
      </w:r>
      <w:proofErr w:type="spellStart"/>
      <w:r w:rsidRPr="00916809">
        <w:rPr>
          <w:rFonts w:ascii="Times" w:hAnsi="Times" w:cs="Times New Roman"/>
          <w:sz w:val="20"/>
          <w:szCs w:val="20"/>
        </w:rPr>
        <w:t>Frei</w:t>
      </w:r>
      <w:r w:rsidRPr="00916809">
        <w:rPr>
          <w:rFonts w:ascii="Times" w:hAnsi="Times" w:cs="Times New Roman"/>
          <w:sz w:val="20"/>
          <w:szCs w:val="20"/>
        </w:rPr>
        <w:softHyphen/>
        <w:t>heit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Würde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entwick</w:t>
      </w:r>
      <w:r w:rsidRPr="00916809">
        <w:rPr>
          <w:rFonts w:ascii="Times" w:hAnsi="Times" w:cs="Times New Roman"/>
          <w:sz w:val="20"/>
          <w:szCs w:val="20"/>
        </w:rPr>
        <w:softHyphen/>
        <w:t>eln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kann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. </w:t>
      </w:r>
      <w:proofErr w:type="spellStart"/>
      <w:r w:rsidRPr="00916809">
        <w:rPr>
          <w:rFonts w:ascii="Times" w:hAnsi="Times" w:cs="Times New Roman"/>
          <w:sz w:val="20"/>
          <w:szCs w:val="20"/>
        </w:rPr>
        <w:t>Bei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</w:t>
      </w:r>
      <w:r w:rsidRPr="00916809">
        <w:rPr>
          <w:rFonts w:ascii="Times" w:hAnsi="Times" w:cs="Times New Roman"/>
          <w:sz w:val="20"/>
          <w:szCs w:val="20"/>
        </w:rPr>
        <w:softHyphen/>
        <w:t>führung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von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Geset</w:t>
      </w:r>
      <w:r w:rsidRPr="00916809">
        <w:rPr>
          <w:rFonts w:ascii="Times" w:hAnsi="Times" w:cs="Times New Roman"/>
          <w:sz w:val="20"/>
          <w:szCs w:val="20"/>
        </w:rPr>
        <w:softHyphen/>
        <w:t>zen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diesem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Zweck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proofErr w:type="gramStart"/>
      <w:r w:rsidRPr="00916809">
        <w:rPr>
          <w:rFonts w:ascii="Times" w:hAnsi="Times" w:cs="Times New Roman"/>
          <w:sz w:val="20"/>
          <w:szCs w:val="20"/>
        </w:rPr>
        <w:t>sind</w:t>
      </w:r>
      <w:proofErr w:type="spellEnd"/>
      <w:proofErr w:type="gramEnd"/>
      <w:r w:rsidRPr="00916809">
        <w:rPr>
          <w:rFonts w:ascii="Times" w:hAnsi="Times" w:cs="Times New Roman"/>
          <w:sz w:val="20"/>
          <w:szCs w:val="20"/>
        </w:rPr>
        <w:t xml:space="preserve">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Inter</w:t>
      </w:r>
      <w:r w:rsidRPr="00916809">
        <w:rPr>
          <w:rFonts w:ascii="Times" w:hAnsi="Times" w:cs="Times New Roman"/>
          <w:sz w:val="20"/>
          <w:szCs w:val="20"/>
        </w:rPr>
        <w:softHyphen/>
        <w:t>essen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des </w:t>
      </w:r>
      <w:proofErr w:type="spellStart"/>
      <w:r w:rsidRPr="00916809">
        <w:rPr>
          <w:rFonts w:ascii="Times" w:hAnsi="Times" w:cs="Times New Roman"/>
          <w:sz w:val="20"/>
          <w:szCs w:val="20"/>
        </w:rPr>
        <w:t>Kindes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ausschlaggebend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</w:p>
    <w:p w:rsidR="00916809" w:rsidRPr="00916809" w:rsidRDefault="00916809" w:rsidP="00916809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proofErr w:type="spellStart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>Artikel</w:t>
      </w:r>
      <w:proofErr w:type="spellEnd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 xml:space="preserve"> 3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Das Kind hat von </w:t>
      </w:r>
      <w:proofErr w:type="spellStart"/>
      <w:r w:rsidRPr="00916809">
        <w:rPr>
          <w:rFonts w:ascii="Times" w:hAnsi="Times" w:cs="Times New Roman"/>
          <w:sz w:val="20"/>
          <w:szCs w:val="20"/>
        </w:rPr>
        <w:t>Geburt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an </w:t>
      </w:r>
      <w:proofErr w:type="spellStart"/>
      <w:r w:rsidRPr="00916809">
        <w:rPr>
          <w:rFonts w:ascii="Times" w:hAnsi="Times" w:cs="Times New Roman"/>
          <w:sz w:val="20"/>
          <w:szCs w:val="20"/>
        </w:rPr>
        <w:t>Anspruch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auf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Namen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Staatsangehörigkeit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</w:p>
    <w:p w:rsidR="00916809" w:rsidRPr="00916809" w:rsidRDefault="00916809" w:rsidP="00916809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proofErr w:type="spellStart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lastRenderedPageBreak/>
        <w:t>Artikel</w:t>
      </w:r>
      <w:proofErr w:type="spellEnd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 xml:space="preserve"> 4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Das Kind </w:t>
      </w:r>
      <w:proofErr w:type="spellStart"/>
      <w:r w:rsidRPr="00916809">
        <w:rPr>
          <w:rFonts w:ascii="Times" w:hAnsi="Times" w:cs="Times New Roman"/>
          <w:sz w:val="20"/>
          <w:szCs w:val="20"/>
        </w:rPr>
        <w:t>genießt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Leis</w:t>
      </w:r>
      <w:r w:rsidRPr="00916809">
        <w:rPr>
          <w:rFonts w:ascii="Times" w:hAnsi="Times" w:cs="Times New Roman"/>
          <w:sz w:val="20"/>
          <w:szCs w:val="20"/>
        </w:rPr>
        <w:softHyphen/>
        <w:t>tun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sozialen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Sicher</w:t>
      </w:r>
      <w:r w:rsidRPr="00916809">
        <w:rPr>
          <w:rFonts w:ascii="Times" w:hAnsi="Times" w:cs="Times New Roman"/>
          <w:sz w:val="20"/>
          <w:szCs w:val="20"/>
        </w:rPr>
        <w:softHyphen/>
        <w:t>heit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. </w:t>
      </w:r>
      <w:proofErr w:type="spellStart"/>
      <w:r w:rsidRPr="00916809">
        <w:rPr>
          <w:rFonts w:ascii="Times" w:hAnsi="Times" w:cs="Times New Roman"/>
          <w:sz w:val="20"/>
          <w:szCs w:val="20"/>
        </w:rPr>
        <w:t>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hat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Anspruch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darauf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gesund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aufzuwach</w:t>
      </w:r>
      <w:r w:rsidRPr="00916809">
        <w:rPr>
          <w:rFonts w:ascii="Times" w:hAnsi="Times" w:cs="Times New Roman"/>
          <w:sz w:val="20"/>
          <w:szCs w:val="20"/>
        </w:rPr>
        <w:softHyphen/>
        <w:t>sen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sich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entwick</w:t>
      </w:r>
      <w:r w:rsidRPr="00916809">
        <w:rPr>
          <w:rFonts w:ascii="Times" w:hAnsi="Times" w:cs="Times New Roman"/>
          <w:sz w:val="20"/>
          <w:szCs w:val="20"/>
        </w:rPr>
        <w:softHyphen/>
        <w:t>eln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; </w:t>
      </w:r>
      <w:proofErr w:type="spellStart"/>
      <w:r w:rsidRPr="00916809">
        <w:rPr>
          <w:rFonts w:ascii="Times" w:hAnsi="Times" w:cs="Times New Roman"/>
          <w:sz w:val="20"/>
          <w:szCs w:val="20"/>
        </w:rPr>
        <w:t>zu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diesem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Zweck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erhal</w:t>
      </w:r>
      <w:r w:rsidRPr="00916809">
        <w:rPr>
          <w:rFonts w:ascii="Times" w:hAnsi="Times" w:cs="Times New Roman"/>
          <w:sz w:val="20"/>
          <w:szCs w:val="20"/>
        </w:rPr>
        <w:softHyphen/>
        <w:t>ten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sowohl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das Kind </w:t>
      </w:r>
      <w:proofErr w:type="spellStart"/>
      <w:proofErr w:type="gramStart"/>
      <w:r w:rsidRPr="00916809">
        <w:rPr>
          <w:rFonts w:ascii="Times" w:hAnsi="Times" w:cs="Times New Roman"/>
          <w:sz w:val="20"/>
          <w:szCs w:val="20"/>
        </w:rPr>
        <w:t>als</w:t>
      </w:r>
      <w:proofErr w:type="spellEnd"/>
      <w:proofErr w:type="gram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auch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seine Mut</w:t>
      </w:r>
      <w:r w:rsidRPr="00916809">
        <w:rPr>
          <w:rFonts w:ascii="Times" w:hAnsi="Times" w:cs="Times New Roman"/>
          <w:sz w:val="20"/>
          <w:szCs w:val="20"/>
        </w:rPr>
        <w:softHyphen/>
        <w:t xml:space="preserve">ter </w:t>
      </w:r>
      <w:proofErr w:type="spellStart"/>
      <w:r w:rsidRPr="00916809">
        <w:rPr>
          <w:rFonts w:ascii="Times" w:hAnsi="Times" w:cs="Times New Roman"/>
          <w:sz w:val="20"/>
          <w:szCs w:val="20"/>
        </w:rPr>
        <w:t>beson</w:t>
      </w:r>
      <w:r w:rsidRPr="00916809">
        <w:rPr>
          <w:rFonts w:ascii="Times" w:hAnsi="Times" w:cs="Times New Roman"/>
          <w:sz w:val="20"/>
          <w:szCs w:val="20"/>
        </w:rPr>
        <w:softHyphen/>
        <w:t>dere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Für</w:t>
      </w:r>
      <w:r w:rsidRPr="00916809">
        <w:rPr>
          <w:rFonts w:ascii="Times" w:hAnsi="Times" w:cs="Times New Roman"/>
          <w:sz w:val="20"/>
          <w:szCs w:val="20"/>
        </w:rPr>
        <w:softHyphen/>
        <w:t>sorge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beson</w:t>
      </w:r>
      <w:r w:rsidRPr="00916809">
        <w:rPr>
          <w:rFonts w:ascii="Times" w:hAnsi="Times" w:cs="Times New Roman"/>
          <w:sz w:val="20"/>
          <w:szCs w:val="20"/>
        </w:rPr>
        <w:softHyphen/>
        <w:t>deren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Schutz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</w:t>
      </w:r>
      <w:r w:rsidRPr="00916809">
        <w:rPr>
          <w:rFonts w:ascii="Times" w:hAnsi="Times" w:cs="Times New Roman"/>
          <w:sz w:val="20"/>
          <w:szCs w:val="20"/>
        </w:rPr>
        <w:softHyphen/>
        <w:t>schließlich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angemesse</w:t>
      </w:r>
      <w:r w:rsidRPr="00916809">
        <w:rPr>
          <w:rFonts w:ascii="Times" w:hAnsi="Times" w:cs="Times New Roman"/>
          <w:sz w:val="20"/>
          <w:szCs w:val="20"/>
        </w:rPr>
        <w:softHyphen/>
        <w:t>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Betreu</w:t>
      </w:r>
      <w:r w:rsidRPr="00916809">
        <w:rPr>
          <w:rFonts w:ascii="Times" w:hAnsi="Times" w:cs="Times New Roman"/>
          <w:sz w:val="20"/>
          <w:szCs w:val="20"/>
        </w:rPr>
        <w:softHyphen/>
        <w:t>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vor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nach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Geburt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. </w:t>
      </w:r>
      <w:proofErr w:type="gramStart"/>
      <w:r w:rsidRPr="00916809">
        <w:rPr>
          <w:rFonts w:ascii="Times" w:hAnsi="Times" w:cs="Times New Roman"/>
          <w:sz w:val="20"/>
          <w:szCs w:val="20"/>
        </w:rPr>
        <w:t xml:space="preserve">Das Kind hat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Recht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auf </w:t>
      </w:r>
      <w:proofErr w:type="spellStart"/>
      <w:r w:rsidRPr="00916809">
        <w:rPr>
          <w:rFonts w:ascii="Times" w:hAnsi="Times" w:cs="Times New Roman"/>
          <w:sz w:val="20"/>
          <w:szCs w:val="20"/>
        </w:rPr>
        <w:t>angemessene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Ernährung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Unter</w:t>
      </w:r>
      <w:r w:rsidRPr="00916809">
        <w:rPr>
          <w:rFonts w:ascii="Times" w:hAnsi="Times" w:cs="Times New Roman"/>
          <w:sz w:val="20"/>
          <w:szCs w:val="20"/>
        </w:rPr>
        <w:softHyphen/>
        <w:t>bringung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Erhol</w:t>
      </w:r>
      <w:r w:rsidRPr="00916809">
        <w:rPr>
          <w:rFonts w:ascii="Times" w:hAnsi="Times" w:cs="Times New Roman"/>
          <w:sz w:val="20"/>
          <w:szCs w:val="20"/>
        </w:rPr>
        <w:softHyphen/>
        <w:t>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ärztliche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Betreuung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  <w:proofErr w:type="gramEnd"/>
    </w:p>
    <w:p w:rsidR="00916809" w:rsidRPr="00916809" w:rsidRDefault="00916809" w:rsidP="00916809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proofErr w:type="spellStart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>Artikel</w:t>
      </w:r>
      <w:proofErr w:type="spellEnd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 xml:space="preserve"> 5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Das Kind, das </w:t>
      </w:r>
      <w:proofErr w:type="spellStart"/>
      <w:r w:rsidRPr="00916809">
        <w:rPr>
          <w:rFonts w:ascii="Times" w:hAnsi="Times" w:cs="Times New Roman"/>
          <w:sz w:val="20"/>
          <w:szCs w:val="20"/>
        </w:rPr>
        <w:t>kör</w:t>
      </w:r>
      <w:r w:rsidRPr="00916809">
        <w:rPr>
          <w:rFonts w:ascii="Times" w:hAnsi="Times" w:cs="Times New Roman"/>
          <w:sz w:val="20"/>
          <w:szCs w:val="20"/>
        </w:rPr>
        <w:softHyphen/>
        <w:t>per</w:t>
      </w:r>
      <w:r w:rsidRPr="00916809">
        <w:rPr>
          <w:rFonts w:ascii="Times" w:hAnsi="Times" w:cs="Times New Roman"/>
          <w:sz w:val="20"/>
          <w:szCs w:val="20"/>
        </w:rPr>
        <w:softHyphen/>
        <w:t>lich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geistig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proofErr w:type="gram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proofErr w:type="gram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sozial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behin</w:t>
      </w:r>
      <w:r w:rsidRPr="00916809">
        <w:rPr>
          <w:rFonts w:ascii="Times" w:hAnsi="Times" w:cs="Times New Roman"/>
          <w:sz w:val="20"/>
          <w:szCs w:val="20"/>
        </w:rPr>
        <w:softHyphen/>
        <w:t>dert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ist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erhält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beson</w:t>
      </w:r>
      <w:r w:rsidRPr="00916809">
        <w:rPr>
          <w:rFonts w:ascii="Times" w:hAnsi="Times" w:cs="Times New Roman"/>
          <w:sz w:val="20"/>
          <w:szCs w:val="20"/>
        </w:rPr>
        <w:softHyphen/>
        <w:t>dere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Behand</w:t>
      </w:r>
      <w:r w:rsidRPr="00916809">
        <w:rPr>
          <w:rFonts w:ascii="Times" w:hAnsi="Times" w:cs="Times New Roman"/>
          <w:sz w:val="20"/>
          <w:szCs w:val="20"/>
        </w:rPr>
        <w:softHyphen/>
        <w:t>lung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Erziehung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Für</w:t>
      </w:r>
      <w:r w:rsidRPr="00916809">
        <w:rPr>
          <w:rFonts w:ascii="Times" w:hAnsi="Times" w:cs="Times New Roman"/>
          <w:sz w:val="20"/>
          <w:szCs w:val="20"/>
        </w:rPr>
        <w:softHyphen/>
        <w:t>sorge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die seine </w:t>
      </w:r>
      <w:proofErr w:type="spellStart"/>
      <w:r w:rsidRPr="00916809">
        <w:rPr>
          <w:rFonts w:ascii="Times" w:hAnsi="Times" w:cs="Times New Roman"/>
          <w:sz w:val="20"/>
          <w:szCs w:val="20"/>
        </w:rPr>
        <w:t>beson</w:t>
      </w:r>
      <w:r w:rsidRPr="00916809">
        <w:rPr>
          <w:rFonts w:ascii="Times" w:hAnsi="Times" w:cs="Times New Roman"/>
          <w:sz w:val="20"/>
          <w:szCs w:val="20"/>
        </w:rPr>
        <w:softHyphen/>
        <w:t>dere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Lage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erfordert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</w:p>
    <w:p w:rsidR="00916809" w:rsidRPr="00916809" w:rsidRDefault="00916809" w:rsidP="00916809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proofErr w:type="spellStart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>Artikel</w:t>
      </w:r>
      <w:proofErr w:type="spellEnd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 xml:space="preserve"> 6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916809">
        <w:rPr>
          <w:rFonts w:ascii="Times" w:hAnsi="Times" w:cs="Times New Roman"/>
          <w:sz w:val="20"/>
          <w:szCs w:val="20"/>
        </w:rPr>
        <w:t xml:space="preserve">Das Kind </w:t>
      </w:r>
      <w:proofErr w:type="spellStart"/>
      <w:r w:rsidRPr="00916809">
        <w:rPr>
          <w:rFonts w:ascii="Times" w:hAnsi="Times" w:cs="Times New Roman"/>
          <w:sz w:val="20"/>
          <w:szCs w:val="20"/>
        </w:rPr>
        <w:t>braucht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vollen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har</w:t>
      </w:r>
      <w:r w:rsidRPr="00916809">
        <w:rPr>
          <w:rFonts w:ascii="Times" w:hAnsi="Times" w:cs="Times New Roman"/>
          <w:sz w:val="20"/>
          <w:szCs w:val="20"/>
        </w:rPr>
        <w:softHyphen/>
        <w:t>monis</w:t>
      </w:r>
      <w:r w:rsidRPr="00916809">
        <w:rPr>
          <w:rFonts w:ascii="Times" w:hAnsi="Times" w:cs="Times New Roman"/>
          <w:sz w:val="20"/>
          <w:szCs w:val="20"/>
        </w:rPr>
        <w:softHyphen/>
        <w:t>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Ent</w:t>
      </w:r>
      <w:r w:rsidRPr="00916809">
        <w:rPr>
          <w:rFonts w:ascii="Times" w:hAnsi="Times" w:cs="Times New Roman"/>
          <w:sz w:val="20"/>
          <w:szCs w:val="20"/>
        </w:rPr>
        <w:softHyphen/>
        <w:t>fal</w:t>
      </w:r>
      <w:r w:rsidRPr="00916809">
        <w:rPr>
          <w:rFonts w:ascii="Times" w:hAnsi="Times" w:cs="Times New Roman"/>
          <w:sz w:val="20"/>
          <w:szCs w:val="20"/>
        </w:rPr>
        <w:softHyphen/>
        <w:t>tung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seiner </w:t>
      </w:r>
      <w:proofErr w:type="spellStart"/>
      <w:r w:rsidRPr="00916809">
        <w:rPr>
          <w:rFonts w:ascii="Times" w:hAnsi="Times" w:cs="Times New Roman"/>
          <w:sz w:val="20"/>
          <w:szCs w:val="20"/>
        </w:rPr>
        <w:t>Per</w:t>
      </w:r>
      <w:r w:rsidRPr="00916809">
        <w:rPr>
          <w:rFonts w:ascii="Times" w:hAnsi="Times" w:cs="Times New Roman"/>
          <w:sz w:val="20"/>
          <w:szCs w:val="20"/>
        </w:rPr>
        <w:softHyphen/>
        <w:t>sön</w:t>
      </w:r>
      <w:r w:rsidRPr="00916809">
        <w:rPr>
          <w:rFonts w:ascii="Times" w:hAnsi="Times" w:cs="Times New Roman"/>
          <w:sz w:val="20"/>
          <w:szCs w:val="20"/>
        </w:rPr>
        <w:softHyphen/>
        <w:t>lichkeit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Liebe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Ver</w:t>
      </w:r>
      <w:r w:rsidRPr="00916809">
        <w:rPr>
          <w:rFonts w:ascii="Times" w:hAnsi="Times" w:cs="Times New Roman"/>
          <w:sz w:val="20"/>
          <w:szCs w:val="20"/>
        </w:rPr>
        <w:softHyphen/>
        <w:t>ständ</w:t>
      </w:r>
      <w:r w:rsidRPr="00916809">
        <w:rPr>
          <w:rFonts w:ascii="Times" w:hAnsi="Times" w:cs="Times New Roman"/>
          <w:sz w:val="20"/>
          <w:szCs w:val="20"/>
        </w:rPr>
        <w:softHyphen/>
        <w:t>nis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  <w:proofErr w:type="gram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wächst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soweit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irgend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möglich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in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Obhut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unter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Ver</w:t>
      </w:r>
      <w:r w:rsidRPr="00916809">
        <w:rPr>
          <w:rFonts w:ascii="Times" w:hAnsi="Times" w:cs="Times New Roman"/>
          <w:sz w:val="20"/>
          <w:szCs w:val="20"/>
        </w:rPr>
        <w:softHyphen/>
        <w:t>ant</w:t>
      </w:r>
      <w:r w:rsidRPr="00916809">
        <w:rPr>
          <w:rFonts w:ascii="Times" w:hAnsi="Times" w:cs="Times New Roman"/>
          <w:sz w:val="20"/>
          <w:szCs w:val="20"/>
        </w:rPr>
        <w:softHyphen/>
        <w:t>wor</w:t>
      </w:r>
      <w:r w:rsidRPr="00916809">
        <w:rPr>
          <w:rFonts w:ascii="Times" w:hAnsi="Times" w:cs="Times New Roman"/>
          <w:sz w:val="20"/>
          <w:szCs w:val="20"/>
        </w:rPr>
        <w:softHyphen/>
        <w:t>tung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seiner </w:t>
      </w:r>
      <w:proofErr w:type="spellStart"/>
      <w:r w:rsidRPr="00916809">
        <w:rPr>
          <w:rFonts w:ascii="Times" w:hAnsi="Times" w:cs="Times New Roman"/>
          <w:sz w:val="20"/>
          <w:szCs w:val="20"/>
        </w:rPr>
        <w:t>Eltern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auf </w:t>
      </w:r>
      <w:proofErr w:type="spellStart"/>
      <w:r w:rsidRPr="00916809">
        <w:rPr>
          <w:rFonts w:ascii="Times" w:hAnsi="Times" w:cs="Times New Roman"/>
          <w:sz w:val="20"/>
          <w:szCs w:val="20"/>
        </w:rPr>
        <w:t>jeden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Fall </w:t>
      </w:r>
      <w:proofErr w:type="spellStart"/>
      <w:r w:rsidRPr="00916809">
        <w:rPr>
          <w:rFonts w:ascii="Times" w:hAnsi="Times" w:cs="Times New Roman"/>
          <w:sz w:val="20"/>
          <w:szCs w:val="20"/>
        </w:rPr>
        <w:t>aber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einem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Klima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Zunei</w:t>
      </w:r>
      <w:r w:rsidRPr="00916809">
        <w:rPr>
          <w:rFonts w:ascii="Times" w:hAnsi="Times" w:cs="Times New Roman"/>
          <w:sz w:val="20"/>
          <w:szCs w:val="20"/>
        </w:rPr>
        <w:softHyphen/>
        <w:t>gung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moralis</w:t>
      </w:r>
      <w:r w:rsidRPr="00916809">
        <w:rPr>
          <w:rFonts w:ascii="Times" w:hAnsi="Times" w:cs="Times New Roman"/>
          <w:sz w:val="20"/>
          <w:szCs w:val="20"/>
        </w:rPr>
        <w:softHyphen/>
        <w:t>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materiellen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Sicher</w:t>
      </w:r>
      <w:r w:rsidRPr="00916809">
        <w:rPr>
          <w:rFonts w:ascii="Times" w:hAnsi="Times" w:cs="Times New Roman"/>
          <w:sz w:val="20"/>
          <w:szCs w:val="20"/>
        </w:rPr>
        <w:softHyphen/>
        <w:t>heit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auf;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Kleinkind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darf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— </w:t>
      </w:r>
      <w:proofErr w:type="spellStart"/>
      <w:r w:rsidRPr="00916809">
        <w:rPr>
          <w:rFonts w:ascii="Times" w:hAnsi="Times" w:cs="Times New Roman"/>
          <w:sz w:val="20"/>
          <w:szCs w:val="20"/>
        </w:rPr>
        <w:t>außer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</w:t>
      </w:r>
      <w:proofErr w:type="spellStart"/>
      <w:r w:rsidRPr="00916809">
        <w:rPr>
          <w:rFonts w:ascii="Times" w:hAnsi="Times" w:cs="Times New Roman"/>
          <w:sz w:val="20"/>
          <w:szCs w:val="20"/>
        </w:rPr>
        <w:t>außergewöhn</w:t>
      </w:r>
      <w:r w:rsidRPr="00916809">
        <w:rPr>
          <w:rFonts w:ascii="Times" w:hAnsi="Times" w:cs="Times New Roman"/>
          <w:sz w:val="20"/>
          <w:szCs w:val="20"/>
        </w:rPr>
        <w:softHyphen/>
        <w:t>lichen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Umstän</w:t>
      </w:r>
      <w:r w:rsidRPr="00916809">
        <w:rPr>
          <w:rFonts w:ascii="Times" w:hAnsi="Times" w:cs="Times New Roman"/>
          <w:sz w:val="20"/>
          <w:szCs w:val="20"/>
        </w:rPr>
        <w:softHyphen/>
        <w:t>den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— </w:t>
      </w:r>
      <w:proofErr w:type="spellStart"/>
      <w:r w:rsidRPr="00916809">
        <w:rPr>
          <w:rFonts w:ascii="Times" w:hAnsi="Times" w:cs="Times New Roman"/>
          <w:sz w:val="20"/>
          <w:szCs w:val="20"/>
        </w:rPr>
        <w:t>nicht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von seiner Mut</w:t>
      </w:r>
      <w:r w:rsidRPr="00916809">
        <w:rPr>
          <w:rFonts w:ascii="Times" w:hAnsi="Times" w:cs="Times New Roman"/>
          <w:sz w:val="20"/>
          <w:szCs w:val="20"/>
        </w:rPr>
        <w:softHyphen/>
        <w:t xml:space="preserve">ter </w:t>
      </w:r>
      <w:proofErr w:type="spellStart"/>
      <w:r w:rsidRPr="00916809">
        <w:rPr>
          <w:rFonts w:ascii="Times" w:hAnsi="Times" w:cs="Times New Roman"/>
          <w:sz w:val="20"/>
          <w:szCs w:val="20"/>
        </w:rPr>
        <w:t>getrennt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wer</w:t>
      </w:r>
      <w:r w:rsidRPr="00916809">
        <w:rPr>
          <w:rFonts w:ascii="Times" w:hAnsi="Times" w:cs="Times New Roman"/>
          <w:sz w:val="20"/>
          <w:szCs w:val="20"/>
        </w:rPr>
        <w:softHyphen/>
        <w:t>den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.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Gesellschaft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öffentlichen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Stellen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haben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Pflicht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Kindern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keine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Fam</w:t>
      </w:r>
      <w:r w:rsidRPr="00916809">
        <w:rPr>
          <w:rFonts w:ascii="Times" w:hAnsi="Times" w:cs="Times New Roman"/>
          <w:sz w:val="20"/>
          <w:szCs w:val="20"/>
        </w:rPr>
        <w:softHyphen/>
        <w:t>i</w:t>
      </w:r>
      <w:r w:rsidRPr="00916809">
        <w:rPr>
          <w:rFonts w:ascii="Times" w:hAnsi="Times" w:cs="Times New Roman"/>
          <w:sz w:val="20"/>
          <w:szCs w:val="20"/>
        </w:rPr>
        <w:softHyphen/>
        <w:t>lie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haben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Kindern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ohne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aus</w:t>
      </w:r>
      <w:r w:rsidRPr="00916809">
        <w:rPr>
          <w:rFonts w:ascii="Times" w:hAnsi="Times" w:cs="Times New Roman"/>
          <w:sz w:val="20"/>
          <w:szCs w:val="20"/>
        </w:rPr>
        <w:softHyphen/>
        <w:t>re</w:t>
      </w:r>
      <w:r w:rsidRPr="00916809">
        <w:rPr>
          <w:rFonts w:ascii="Times" w:hAnsi="Times" w:cs="Times New Roman"/>
          <w:sz w:val="20"/>
          <w:szCs w:val="20"/>
        </w:rPr>
        <w:softHyphen/>
        <w:t>ichen</w:t>
      </w:r>
      <w:r w:rsidRPr="00916809">
        <w:rPr>
          <w:rFonts w:ascii="Times" w:hAnsi="Times" w:cs="Times New Roman"/>
          <w:sz w:val="20"/>
          <w:szCs w:val="20"/>
        </w:rPr>
        <w:softHyphen/>
        <w:t>den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Leben</w:t>
      </w:r>
      <w:r w:rsidRPr="00916809">
        <w:rPr>
          <w:rFonts w:ascii="Times" w:hAnsi="Times" w:cs="Times New Roman"/>
          <w:sz w:val="20"/>
          <w:szCs w:val="20"/>
        </w:rPr>
        <w:softHyphen/>
        <w:t>sun</w:t>
      </w:r>
      <w:r w:rsidRPr="00916809">
        <w:rPr>
          <w:rFonts w:ascii="Times" w:hAnsi="Times" w:cs="Times New Roman"/>
          <w:sz w:val="20"/>
          <w:szCs w:val="20"/>
        </w:rPr>
        <w:softHyphen/>
        <w:t>ter</w:t>
      </w:r>
      <w:r w:rsidRPr="00916809">
        <w:rPr>
          <w:rFonts w:ascii="Times" w:hAnsi="Times" w:cs="Times New Roman"/>
          <w:sz w:val="20"/>
          <w:szCs w:val="20"/>
        </w:rPr>
        <w:softHyphen/>
        <w:t>halt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beson</w:t>
      </w:r>
      <w:r w:rsidRPr="00916809">
        <w:rPr>
          <w:rFonts w:ascii="Times" w:hAnsi="Times" w:cs="Times New Roman"/>
          <w:sz w:val="20"/>
          <w:szCs w:val="20"/>
        </w:rPr>
        <w:softHyphen/>
        <w:t>dere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Für</w:t>
      </w:r>
      <w:r w:rsidRPr="00916809">
        <w:rPr>
          <w:rFonts w:ascii="Times" w:hAnsi="Times" w:cs="Times New Roman"/>
          <w:sz w:val="20"/>
          <w:szCs w:val="20"/>
        </w:rPr>
        <w:softHyphen/>
        <w:t>sorge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zuzuwen</w:t>
      </w:r>
      <w:r w:rsidRPr="00916809">
        <w:rPr>
          <w:rFonts w:ascii="Times" w:hAnsi="Times" w:cs="Times New Roman"/>
          <w:sz w:val="20"/>
          <w:szCs w:val="20"/>
        </w:rPr>
        <w:softHyphen/>
        <w:t>den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. Staatliche </w:t>
      </w:r>
      <w:proofErr w:type="spellStart"/>
      <w:r w:rsidRPr="00916809">
        <w:rPr>
          <w:rFonts w:ascii="Times" w:hAnsi="Times" w:cs="Times New Roman"/>
          <w:sz w:val="20"/>
          <w:szCs w:val="20"/>
        </w:rPr>
        <w:t>Geldleis</w:t>
      </w:r>
      <w:r w:rsidRPr="00916809">
        <w:rPr>
          <w:rFonts w:ascii="Times" w:hAnsi="Times" w:cs="Times New Roman"/>
          <w:sz w:val="20"/>
          <w:szCs w:val="20"/>
        </w:rPr>
        <w:softHyphen/>
        <w:t>tun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andere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Unter</w:t>
      </w:r>
      <w:r w:rsidRPr="00916809">
        <w:rPr>
          <w:rFonts w:ascii="Times" w:hAnsi="Times" w:cs="Times New Roman"/>
          <w:sz w:val="20"/>
          <w:szCs w:val="20"/>
        </w:rPr>
        <w:softHyphen/>
        <w:t>halt</w:t>
      </w:r>
      <w:r w:rsidRPr="00916809">
        <w:rPr>
          <w:rFonts w:ascii="Times" w:hAnsi="Times" w:cs="Times New Roman"/>
          <w:sz w:val="20"/>
          <w:szCs w:val="20"/>
        </w:rPr>
        <w:softHyphen/>
        <w:t>shil</w:t>
      </w:r>
      <w:r w:rsidRPr="00916809">
        <w:rPr>
          <w:rFonts w:ascii="Times" w:hAnsi="Times" w:cs="Times New Roman"/>
          <w:sz w:val="20"/>
          <w:szCs w:val="20"/>
        </w:rPr>
        <w:softHyphen/>
        <w:t>fen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für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gramStart"/>
      <w:r w:rsidRPr="00916809">
        <w:rPr>
          <w:rFonts w:ascii="Times" w:hAnsi="Times" w:cs="Times New Roman"/>
          <w:sz w:val="20"/>
          <w:szCs w:val="20"/>
        </w:rPr>
        <w:t>Kinder</w:t>
      </w:r>
      <w:proofErr w:type="gram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aus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kinder</w:t>
      </w:r>
      <w:r w:rsidRPr="00916809">
        <w:rPr>
          <w:rFonts w:ascii="Times" w:hAnsi="Times" w:cs="Times New Roman"/>
          <w:sz w:val="20"/>
          <w:szCs w:val="20"/>
        </w:rPr>
        <w:softHyphen/>
        <w:t>re</w:t>
      </w:r>
      <w:r w:rsidRPr="00916809">
        <w:rPr>
          <w:rFonts w:ascii="Times" w:hAnsi="Times" w:cs="Times New Roman"/>
          <w:sz w:val="20"/>
          <w:szCs w:val="20"/>
        </w:rPr>
        <w:softHyphen/>
        <w:t>ichen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Fam</w:t>
      </w:r>
      <w:r w:rsidRPr="00916809">
        <w:rPr>
          <w:rFonts w:ascii="Times" w:hAnsi="Times" w:cs="Times New Roman"/>
          <w:sz w:val="20"/>
          <w:szCs w:val="20"/>
        </w:rPr>
        <w:softHyphen/>
        <w:t>i</w:t>
      </w:r>
      <w:r w:rsidRPr="00916809">
        <w:rPr>
          <w:rFonts w:ascii="Times" w:hAnsi="Times" w:cs="Times New Roman"/>
          <w:sz w:val="20"/>
          <w:szCs w:val="20"/>
        </w:rPr>
        <w:softHyphen/>
        <w:t>lien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sind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wünschenswert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</w:p>
    <w:p w:rsidR="00916809" w:rsidRPr="00916809" w:rsidRDefault="00916809" w:rsidP="00916809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proofErr w:type="spellStart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>Artikel</w:t>
      </w:r>
      <w:proofErr w:type="spellEnd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 xml:space="preserve"> 7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916809">
        <w:rPr>
          <w:rFonts w:ascii="Times" w:hAnsi="Times" w:cs="Times New Roman"/>
          <w:sz w:val="20"/>
          <w:szCs w:val="20"/>
        </w:rPr>
        <w:t xml:space="preserve">Das Kind hat </w:t>
      </w:r>
      <w:proofErr w:type="spellStart"/>
      <w:r w:rsidRPr="00916809">
        <w:rPr>
          <w:rFonts w:ascii="Times" w:hAnsi="Times" w:cs="Times New Roman"/>
          <w:sz w:val="20"/>
          <w:szCs w:val="20"/>
        </w:rPr>
        <w:t>Anspruch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auf </w:t>
      </w:r>
      <w:proofErr w:type="spellStart"/>
      <w:r w:rsidRPr="00916809">
        <w:rPr>
          <w:rFonts w:ascii="Times" w:hAnsi="Times" w:cs="Times New Roman"/>
          <w:sz w:val="20"/>
          <w:szCs w:val="20"/>
        </w:rPr>
        <w:t>unent</w:t>
      </w:r>
      <w:r w:rsidRPr="00916809">
        <w:rPr>
          <w:rFonts w:ascii="Times" w:hAnsi="Times" w:cs="Times New Roman"/>
          <w:sz w:val="20"/>
          <w:szCs w:val="20"/>
        </w:rPr>
        <w:softHyphen/>
        <w:t>geltlichen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Pflich</w:t>
      </w:r>
      <w:r w:rsidRPr="00916809">
        <w:rPr>
          <w:rFonts w:ascii="Times" w:hAnsi="Times" w:cs="Times New Roman"/>
          <w:sz w:val="20"/>
          <w:szCs w:val="20"/>
        </w:rPr>
        <w:softHyphen/>
        <w:t>tunter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richt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zumin</w:t>
      </w:r>
      <w:r w:rsidRPr="00916809">
        <w:rPr>
          <w:rFonts w:ascii="Times" w:hAnsi="Times" w:cs="Times New Roman"/>
          <w:sz w:val="20"/>
          <w:szCs w:val="20"/>
        </w:rPr>
        <w:softHyphen/>
        <w:t>d</w:t>
      </w:r>
      <w:r w:rsidRPr="00916809">
        <w:rPr>
          <w:rFonts w:ascii="Times" w:hAnsi="Times" w:cs="Times New Roman"/>
          <w:sz w:val="20"/>
          <w:szCs w:val="20"/>
        </w:rPr>
        <w:softHyphen/>
        <w:t>est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Ele</w:t>
      </w:r>
      <w:r w:rsidRPr="00916809">
        <w:rPr>
          <w:rFonts w:ascii="Times" w:hAnsi="Times" w:cs="Times New Roman"/>
          <w:sz w:val="20"/>
          <w:szCs w:val="20"/>
        </w:rPr>
        <w:softHyphen/>
        <w:t>men</w:t>
      </w:r>
      <w:r w:rsidRPr="00916809">
        <w:rPr>
          <w:rFonts w:ascii="Times" w:hAnsi="Times" w:cs="Times New Roman"/>
          <w:sz w:val="20"/>
          <w:szCs w:val="20"/>
        </w:rPr>
        <w:softHyphen/>
        <w:t>tarstufe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  <w:proofErr w:type="gram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Ihm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wird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Erziehung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zuteil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die seine </w:t>
      </w:r>
      <w:proofErr w:type="spellStart"/>
      <w:r w:rsidRPr="00916809">
        <w:rPr>
          <w:rFonts w:ascii="Times" w:hAnsi="Times" w:cs="Times New Roman"/>
          <w:sz w:val="20"/>
          <w:szCs w:val="20"/>
        </w:rPr>
        <w:t>all</w:t>
      </w:r>
      <w:r w:rsidRPr="00916809">
        <w:rPr>
          <w:rFonts w:ascii="Times" w:hAnsi="Times" w:cs="Times New Roman"/>
          <w:sz w:val="20"/>
          <w:szCs w:val="20"/>
        </w:rPr>
        <w:softHyphen/>
        <w:t>ge</w:t>
      </w:r>
      <w:r w:rsidRPr="00916809">
        <w:rPr>
          <w:rFonts w:ascii="Times" w:hAnsi="Times" w:cs="Times New Roman"/>
          <w:sz w:val="20"/>
          <w:szCs w:val="20"/>
        </w:rPr>
        <w:softHyphen/>
        <w:t>meine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Bil</w:t>
      </w:r>
      <w:r w:rsidRPr="00916809">
        <w:rPr>
          <w:rFonts w:ascii="Times" w:hAnsi="Times" w:cs="Times New Roman"/>
          <w:sz w:val="20"/>
          <w:szCs w:val="20"/>
        </w:rPr>
        <w:softHyphen/>
        <w:t>dung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fördert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auf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Grund</w:t>
      </w:r>
      <w:r w:rsidRPr="00916809">
        <w:rPr>
          <w:rFonts w:ascii="Times" w:hAnsi="Times" w:cs="Times New Roman"/>
          <w:sz w:val="20"/>
          <w:szCs w:val="20"/>
        </w:rPr>
        <w:softHyphen/>
        <w:t>lage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Chan</w:t>
      </w:r>
      <w:r w:rsidRPr="00916809">
        <w:rPr>
          <w:rFonts w:ascii="Times" w:hAnsi="Times" w:cs="Times New Roman"/>
          <w:sz w:val="20"/>
          <w:szCs w:val="20"/>
        </w:rPr>
        <w:softHyphen/>
        <w:t>cen</w:t>
      </w:r>
      <w:r w:rsidRPr="00916809">
        <w:rPr>
          <w:rFonts w:ascii="Times" w:hAnsi="Times" w:cs="Times New Roman"/>
          <w:sz w:val="20"/>
          <w:szCs w:val="20"/>
        </w:rPr>
        <w:softHyphen/>
        <w:t>gle</w:t>
      </w:r>
      <w:r w:rsidRPr="00916809">
        <w:rPr>
          <w:rFonts w:ascii="Times" w:hAnsi="Times" w:cs="Times New Roman"/>
          <w:sz w:val="20"/>
          <w:szCs w:val="20"/>
        </w:rPr>
        <w:softHyphen/>
        <w:t>ich</w:t>
      </w:r>
      <w:r w:rsidRPr="00916809">
        <w:rPr>
          <w:rFonts w:ascii="Times" w:hAnsi="Times" w:cs="Times New Roman"/>
          <w:sz w:val="20"/>
          <w:szCs w:val="20"/>
        </w:rPr>
        <w:softHyphen/>
        <w:t>heit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Lage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ver</w:t>
      </w:r>
      <w:r w:rsidRPr="00916809">
        <w:rPr>
          <w:rFonts w:ascii="Times" w:hAnsi="Times" w:cs="Times New Roman"/>
          <w:sz w:val="20"/>
          <w:szCs w:val="20"/>
        </w:rPr>
        <w:softHyphen/>
        <w:t>setzt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seine </w:t>
      </w:r>
      <w:proofErr w:type="spellStart"/>
      <w:r w:rsidRPr="00916809">
        <w:rPr>
          <w:rFonts w:ascii="Times" w:hAnsi="Times" w:cs="Times New Roman"/>
          <w:sz w:val="20"/>
          <w:szCs w:val="20"/>
        </w:rPr>
        <w:t>Fähigkeiten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sein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per</w:t>
      </w:r>
      <w:r w:rsidRPr="00916809">
        <w:rPr>
          <w:rFonts w:ascii="Times" w:hAnsi="Times" w:cs="Times New Roman"/>
          <w:sz w:val="20"/>
          <w:szCs w:val="20"/>
        </w:rPr>
        <w:softHyphen/>
        <w:t>sön</w:t>
      </w:r>
      <w:r w:rsidRPr="00916809">
        <w:rPr>
          <w:rFonts w:ascii="Times" w:hAnsi="Times" w:cs="Times New Roman"/>
          <w:sz w:val="20"/>
          <w:szCs w:val="20"/>
        </w:rPr>
        <w:softHyphen/>
        <w:t>liches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Urteilsver</w:t>
      </w:r>
      <w:r w:rsidRPr="00916809">
        <w:rPr>
          <w:rFonts w:ascii="Times" w:hAnsi="Times" w:cs="Times New Roman"/>
          <w:sz w:val="20"/>
          <w:szCs w:val="20"/>
        </w:rPr>
        <w:softHyphen/>
        <w:t>mö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seinen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Sinn </w:t>
      </w:r>
      <w:proofErr w:type="spellStart"/>
      <w:r w:rsidRPr="00916809">
        <w:rPr>
          <w:rFonts w:ascii="Times" w:hAnsi="Times" w:cs="Times New Roman"/>
          <w:sz w:val="20"/>
          <w:szCs w:val="20"/>
        </w:rPr>
        <w:t>für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moralis</w:t>
      </w:r>
      <w:r w:rsidRPr="00916809">
        <w:rPr>
          <w:rFonts w:ascii="Times" w:hAnsi="Times" w:cs="Times New Roman"/>
          <w:sz w:val="20"/>
          <w:szCs w:val="20"/>
        </w:rPr>
        <w:softHyphen/>
        <w:t>che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soziale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Ver</w:t>
      </w:r>
      <w:r w:rsidRPr="00916809">
        <w:rPr>
          <w:rFonts w:ascii="Times" w:hAnsi="Times" w:cs="Times New Roman"/>
          <w:sz w:val="20"/>
          <w:szCs w:val="20"/>
        </w:rPr>
        <w:softHyphen/>
        <w:t>ant</w:t>
      </w:r>
      <w:r w:rsidRPr="00916809">
        <w:rPr>
          <w:rFonts w:ascii="Times" w:hAnsi="Times" w:cs="Times New Roman"/>
          <w:sz w:val="20"/>
          <w:szCs w:val="20"/>
        </w:rPr>
        <w:softHyphen/>
        <w:t>wor</w:t>
      </w:r>
      <w:r w:rsidRPr="00916809">
        <w:rPr>
          <w:rFonts w:ascii="Times" w:hAnsi="Times" w:cs="Times New Roman"/>
          <w:sz w:val="20"/>
          <w:szCs w:val="20"/>
        </w:rPr>
        <w:softHyphen/>
        <w:t>tung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entwick</w:t>
      </w:r>
      <w:r w:rsidRPr="00916809">
        <w:rPr>
          <w:rFonts w:ascii="Times" w:hAnsi="Times" w:cs="Times New Roman"/>
          <w:sz w:val="20"/>
          <w:szCs w:val="20"/>
        </w:rPr>
        <w:softHyphen/>
        <w:t>eln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nüt</w:t>
      </w:r>
      <w:r w:rsidRPr="00916809">
        <w:rPr>
          <w:rFonts w:ascii="Times" w:hAnsi="Times" w:cs="Times New Roman"/>
          <w:sz w:val="20"/>
          <w:szCs w:val="20"/>
        </w:rPr>
        <w:softHyphen/>
        <w:t>zliches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Glied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Gesellschaft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werden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Inter</w:t>
      </w:r>
      <w:r w:rsidRPr="00916809">
        <w:rPr>
          <w:rFonts w:ascii="Times" w:hAnsi="Times" w:cs="Times New Roman"/>
          <w:sz w:val="20"/>
          <w:szCs w:val="20"/>
        </w:rPr>
        <w:softHyphen/>
        <w:t>essen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des </w:t>
      </w:r>
      <w:proofErr w:type="spellStart"/>
      <w:r w:rsidRPr="00916809">
        <w:rPr>
          <w:rFonts w:ascii="Times" w:hAnsi="Times" w:cs="Times New Roman"/>
          <w:sz w:val="20"/>
          <w:szCs w:val="20"/>
        </w:rPr>
        <w:t>Kindes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proofErr w:type="gramStart"/>
      <w:r w:rsidRPr="00916809">
        <w:rPr>
          <w:rFonts w:ascii="Times" w:hAnsi="Times" w:cs="Times New Roman"/>
          <w:sz w:val="20"/>
          <w:szCs w:val="20"/>
        </w:rPr>
        <w:t>sind</w:t>
      </w:r>
      <w:proofErr w:type="spellEnd"/>
      <w:proofErr w:type="gramEnd"/>
      <w:r w:rsidRPr="00916809">
        <w:rPr>
          <w:rFonts w:ascii="Times" w:hAnsi="Times" w:cs="Times New Roman"/>
          <w:sz w:val="20"/>
          <w:szCs w:val="20"/>
        </w:rPr>
        <w:t xml:space="preserve">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Richtschnur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für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alle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für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seine </w:t>
      </w:r>
      <w:proofErr w:type="spellStart"/>
      <w:r w:rsidRPr="00916809">
        <w:rPr>
          <w:rFonts w:ascii="Times" w:hAnsi="Times" w:cs="Times New Roman"/>
          <w:sz w:val="20"/>
          <w:szCs w:val="20"/>
        </w:rPr>
        <w:t>Erziehung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Anleitung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ver</w:t>
      </w:r>
      <w:r w:rsidRPr="00916809">
        <w:rPr>
          <w:rFonts w:ascii="Times" w:hAnsi="Times" w:cs="Times New Roman"/>
          <w:sz w:val="20"/>
          <w:szCs w:val="20"/>
        </w:rPr>
        <w:softHyphen/>
        <w:t>ant</w:t>
      </w:r>
      <w:r w:rsidRPr="00916809">
        <w:rPr>
          <w:rFonts w:ascii="Times" w:hAnsi="Times" w:cs="Times New Roman"/>
          <w:sz w:val="20"/>
          <w:szCs w:val="20"/>
        </w:rPr>
        <w:softHyphen/>
        <w:t>wortlich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sind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; </w:t>
      </w:r>
      <w:proofErr w:type="spellStart"/>
      <w:r w:rsidRPr="00916809">
        <w:rPr>
          <w:rFonts w:ascii="Times" w:hAnsi="Times" w:cs="Times New Roman"/>
          <w:sz w:val="20"/>
          <w:szCs w:val="20"/>
        </w:rPr>
        <w:t>diese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Ver</w:t>
      </w:r>
      <w:r w:rsidRPr="00916809">
        <w:rPr>
          <w:rFonts w:ascii="Times" w:hAnsi="Times" w:cs="Times New Roman"/>
          <w:sz w:val="20"/>
          <w:szCs w:val="20"/>
        </w:rPr>
        <w:softHyphen/>
        <w:t>ant</w:t>
      </w:r>
      <w:r w:rsidRPr="00916809">
        <w:rPr>
          <w:rFonts w:ascii="Times" w:hAnsi="Times" w:cs="Times New Roman"/>
          <w:sz w:val="20"/>
          <w:szCs w:val="20"/>
        </w:rPr>
        <w:softHyphen/>
        <w:t>wor</w:t>
      </w:r>
      <w:r w:rsidRPr="00916809">
        <w:rPr>
          <w:rFonts w:ascii="Times" w:hAnsi="Times" w:cs="Times New Roman"/>
          <w:sz w:val="20"/>
          <w:szCs w:val="20"/>
        </w:rPr>
        <w:softHyphen/>
        <w:t>tung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liegt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</w:t>
      </w:r>
      <w:proofErr w:type="spellStart"/>
      <w:r w:rsidRPr="00916809">
        <w:rPr>
          <w:rFonts w:ascii="Times" w:hAnsi="Times" w:cs="Times New Roman"/>
          <w:sz w:val="20"/>
          <w:szCs w:val="20"/>
        </w:rPr>
        <w:t>erster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Linie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bei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den </w:t>
      </w:r>
      <w:proofErr w:type="spellStart"/>
      <w:r w:rsidRPr="00916809">
        <w:rPr>
          <w:rFonts w:ascii="Times" w:hAnsi="Times" w:cs="Times New Roman"/>
          <w:sz w:val="20"/>
          <w:szCs w:val="20"/>
        </w:rPr>
        <w:t>Eltern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Das Kind hat </w:t>
      </w:r>
      <w:proofErr w:type="spellStart"/>
      <w:r w:rsidRPr="00916809">
        <w:rPr>
          <w:rFonts w:ascii="Times" w:hAnsi="Times" w:cs="Times New Roman"/>
          <w:sz w:val="20"/>
          <w:szCs w:val="20"/>
        </w:rPr>
        <w:t>volle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Gele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r w:rsidRPr="00916809">
        <w:rPr>
          <w:rFonts w:ascii="Times" w:hAnsi="Times" w:cs="Times New Roman"/>
          <w:sz w:val="20"/>
          <w:szCs w:val="20"/>
        </w:rPr>
        <w:softHyphen/>
        <w:t>heit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Spiel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Erhol</w:t>
      </w:r>
      <w:r w:rsidRPr="00916809">
        <w:rPr>
          <w:rFonts w:ascii="Times" w:hAnsi="Times" w:cs="Times New Roman"/>
          <w:sz w:val="20"/>
          <w:szCs w:val="20"/>
        </w:rPr>
        <w:softHyphen/>
        <w:t>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die den </w:t>
      </w:r>
      <w:proofErr w:type="spellStart"/>
      <w:r w:rsidRPr="00916809">
        <w:rPr>
          <w:rFonts w:ascii="Times" w:hAnsi="Times" w:cs="Times New Roman"/>
          <w:sz w:val="20"/>
          <w:szCs w:val="20"/>
        </w:rPr>
        <w:t>gle</w:t>
      </w:r>
      <w:r w:rsidRPr="00916809">
        <w:rPr>
          <w:rFonts w:ascii="Times" w:hAnsi="Times" w:cs="Times New Roman"/>
          <w:sz w:val="20"/>
          <w:szCs w:val="20"/>
        </w:rPr>
        <w:softHyphen/>
        <w:t>ichen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Zie</w:t>
      </w:r>
      <w:r w:rsidRPr="00916809">
        <w:rPr>
          <w:rFonts w:ascii="Times" w:hAnsi="Times" w:cs="Times New Roman"/>
          <w:sz w:val="20"/>
          <w:szCs w:val="20"/>
        </w:rPr>
        <w:softHyphen/>
        <w:t>len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wie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Erziehung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dienen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sollen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;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Gesellschaft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öffentlichen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Stellen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bemühen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sich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Durch</w:t>
      </w:r>
      <w:r w:rsidRPr="00916809">
        <w:rPr>
          <w:rFonts w:ascii="Times" w:hAnsi="Times" w:cs="Times New Roman"/>
          <w:sz w:val="20"/>
          <w:szCs w:val="20"/>
        </w:rPr>
        <w:softHyphen/>
        <w:t>set</w:t>
      </w:r>
      <w:r w:rsidRPr="00916809">
        <w:rPr>
          <w:rFonts w:ascii="Times" w:hAnsi="Times" w:cs="Times New Roman"/>
          <w:sz w:val="20"/>
          <w:szCs w:val="20"/>
        </w:rPr>
        <w:softHyphen/>
        <w:t>zung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dieses </w:t>
      </w:r>
      <w:proofErr w:type="spellStart"/>
      <w:r w:rsidRPr="00916809">
        <w:rPr>
          <w:rFonts w:ascii="Times" w:hAnsi="Times" w:cs="Times New Roman"/>
          <w:sz w:val="20"/>
          <w:szCs w:val="20"/>
        </w:rPr>
        <w:t>Rechts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fördern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</w:p>
    <w:p w:rsidR="00916809" w:rsidRPr="00916809" w:rsidRDefault="00916809" w:rsidP="00916809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proofErr w:type="spellStart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>Artikel</w:t>
      </w:r>
      <w:proofErr w:type="spellEnd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 xml:space="preserve"> 8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Das Kind </w:t>
      </w:r>
      <w:proofErr w:type="spellStart"/>
      <w:r w:rsidRPr="00916809">
        <w:rPr>
          <w:rFonts w:ascii="Times" w:hAnsi="Times" w:cs="Times New Roman"/>
          <w:sz w:val="20"/>
          <w:szCs w:val="20"/>
        </w:rPr>
        <w:t>gehört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</w:t>
      </w:r>
      <w:proofErr w:type="spellStart"/>
      <w:r w:rsidRPr="00916809">
        <w:rPr>
          <w:rFonts w:ascii="Times" w:hAnsi="Times" w:cs="Times New Roman"/>
          <w:sz w:val="20"/>
          <w:szCs w:val="20"/>
        </w:rPr>
        <w:t>jeder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Lage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denen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zuerst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Schutz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Hilfe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erhalten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</w:p>
    <w:p w:rsidR="00916809" w:rsidRPr="00916809" w:rsidRDefault="00916809" w:rsidP="00916809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proofErr w:type="spellStart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>Artikel</w:t>
      </w:r>
      <w:proofErr w:type="spellEnd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 xml:space="preserve"> 9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Das Kind </w:t>
      </w:r>
      <w:proofErr w:type="spellStart"/>
      <w:r w:rsidRPr="00916809">
        <w:rPr>
          <w:rFonts w:ascii="Times" w:hAnsi="Times" w:cs="Times New Roman"/>
          <w:sz w:val="20"/>
          <w:szCs w:val="20"/>
        </w:rPr>
        <w:t>wird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vor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proofErr w:type="gramStart"/>
      <w:r w:rsidRPr="00916809">
        <w:rPr>
          <w:rFonts w:ascii="Times" w:hAnsi="Times" w:cs="Times New Roman"/>
          <w:sz w:val="20"/>
          <w:szCs w:val="20"/>
        </w:rPr>
        <w:t>allen</w:t>
      </w:r>
      <w:proofErr w:type="spellEnd"/>
      <w:proofErr w:type="gram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For</w:t>
      </w:r>
      <w:r w:rsidRPr="00916809">
        <w:rPr>
          <w:rFonts w:ascii="Times" w:hAnsi="Times" w:cs="Times New Roman"/>
          <w:sz w:val="20"/>
          <w:szCs w:val="20"/>
        </w:rPr>
        <w:softHyphen/>
        <w:t>men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Ver</w:t>
      </w:r>
      <w:r w:rsidRPr="00916809">
        <w:rPr>
          <w:rFonts w:ascii="Times" w:hAnsi="Times" w:cs="Times New Roman"/>
          <w:sz w:val="20"/>
          <w:szCs w:val="20"/>
        </w:rPr>
        <w:softHyphen/>
        <w:t>nach</w:t>
      </w:r>
      <w:r w:rsidRPr="00916809">
        <w:rPr>
          <w:rFonts w:ascii="Times" w:hAnsi="Times" w:cs="Times New Roman"/>
          <w:sz w:val="20"/>
          <w:szCs w:val="20"/>
        </w:rPr>
        <w:softHyphen/>
        <w:t>läs</w:t>
      </w:r>
      <w:r w:rsidRPr="00916809">
        <w:rPr>
          <w:rFonts w:ascii="Times" w:hAnsi="Times" w:cs="Times New Roman"/>
          <w:sz w:val="20"/>
          <w:szCs w:val="20"/>
        </w:rPr>
        <w:softHyphen/>
        <w:t>si</w:t>
      </w:r>
      <w:r w:rsidRPr="00916809">
        <w:rPr>
          <w:rFonts w:ascii="Times" w:hAnsi="Times" w:cs="Times New Roman"/>
          <w:sz w:val="20"/>
          <w:szCs w:val="20"/>
        </w:rPr>
        <w:softHyphen/>
        <w:t>gung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Grausamkeit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und </w:t>
      </w:r>
      <w:proofErr w:type="spellStart"/>
      <w:r w:rsidRPr="00916809">
        <w:rPr>
          <w:rFonts w:ascii="Times" w:hAnsi="Times" w:cs="Times New Roman"/>
          <w:sz w:val="20"/>
          <w:szCs w:val="20"/>
        </w:rPr>
        <w:t>Aus</w:t>
      </w:r>
      <w:r w:rsidRPr="00916809">
        <w:rPr>
          <w:rFonts w:ascii="Times" w:hAnsi="Times" w:cs="Times New Roman"/>
          <w:sz w:val="20"/>
          <w:szCs w:val="20"/>
        </w:rPr>
        <w:softHyphen/>
        <w:t>beu</w:t>
      </w:r>
      <w:r w:rsidRPr="00916809">
        <w:rPr>
          <w:rFonts w:ascii="Times" w:hAnsi="Times" w:cs="Times New Roman"/>
          <w:sz w:val="20"/>
          <w:szCs w:val="20"/>
        </w:rPr>
        <w:softHyphen/>
        <w:t>tung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geschützt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. </w:t>
      </w:r>
      <w:proofErr w:type="spellStart"/>
      <w:proofErr w:type="gramStart"/>
      <w:r w:rsidRPr="00916809">
        <w:rPr>
          <w:rFonts w:ascii="Times" w:hAnsi="Times" w:cs="Times New Roman"/>
          <w:sz w:val="20"/>
          <w:szCs w:val="20"/>
        </w:rPr>
        <w:t>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darf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nicht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Han</w:t>
      </w:r>
      <w:r w:rsidRPr="00916809">
        <w:rPr>
          <w:rFonts w:ascii="Times" w:hAnsi="Times" w:cs="Times New Roman"/>
          <w:sz w:val="20"/>
          <w:szCs w:val="20"/>
        </w:rPr>
        <w:softHyphen/>
        <w:t>dels</w:t>
      </w:r>
      <w:r w:rsidRPr="00916809">
        <w:rPr>
          <w:rFonts w:ascii="Times" w:hAnsi="Times" w:cs="Times New Roman"/>
          <w:sz w:val="20"/>
          <w:szCs w:val="20"/>
        </w:rPr>
        <w:softHyphen/>
        <w:t>ge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r w:rsidRPr="00916809">
        <w:rPr>
          <w:rFonts w:ascii="Times" w:hAnsi="Times" w:cs="Times New Roman"/>
          <w:sz w:val="20"/>
          <w:szCs w:val="20"/>
        </w:rPr>
        <w:softHyphen/>
        <w:t>stand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</w:t>
      </w:r>
      <w:proofErr w:type="spellStart"/>
      <w:r w:rsidRPr="00916809">
        <w:rPr>
          <w:rFonts w:ascii="Times" w:hAnsi="Times" w:cs="Times New Roman"/>
          <w:sz w:val="20"/>
          <w:szCs w:val="20"/>
        </w:rPr>
        <w:t>irgen</w:t>
      </w:r>
      <w:r w:rsidRPr="00916809">
        <w:rPr>
          <w:rFonts w:ascii="Times" w:hAnsi="Times" w:cs="Times New Roman"/>
          <w:sz w:val="20"/>
          <w:szCs w:val="20"/>
        </w:rPr>
        <w:softHyphen/>
        <w:t>deiner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Form </w:t>
      </w:r>
      <w:proofErr w:type="spellStart"/>
      <w:r w:rsidRPr="00916809">
        <w:rPr>
          <w:rFonts w:ascii="Times" w:hAnsi="Times" w:cs="Times New Roman"/>
          <w:sz w:val="20"/>
          <w:szCs w:val="20"/>
        </w:rPr>
        <w:t>sein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  <w:proofErr w:type="gramEnd"/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Das Kind </w:t>
      </w:r>
      <w:proofErr w:type="spellStart"/>
      <w:r w:rsidRPr="00916809">
        <w:rPr>
          <w:rFonts w:ascii="Times" w:hAnsi="Times" w:cs="Times New Roman"/>
          <w:sz w:val="20"/>
          <w:szCs w:val="20"/>
        </w:rPr>
        <w:t>wird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vor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Erre</w:t>
      </w:r>
      <w:r w:rsidRPr="00916809">
        <w:rPr>
          <w:rFonts w:ascii="Times" w:hAnsi="Times" w:cs="Times New Roman"/>
          <w:sz w:val="20"/>
          <w:szCs w:val="20"/>
        </w:rPr>
        <w:softHyphen/>
        <w:t>ichung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angemesse</w:t>
      </w:r>
      <w:r w:rsidRPr="00916809">
        <w:rPr>
          <w:rFonts w:ascii="Times" w:hAnsi="Times" w:cs="Times New Roman"/>
          <w:sz w:val="20"/>
          <w:szCs w:val="20"/>
        </w:rPr>
        <w:softHyphen/>
        <w:t>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Min</w:t>
      </w:r>
      <w:r w:rsidRPr="00916809">
        <w:rPr>
          <w:rFonts w:ascii="Times" w:hAnsi="Times" w:cs="Times New Roman"/>
          <w:sz w:val="20"/>
          <w:szCs w:val="20"/>
        </w:rPr>
        <w:softHyphen/>
        <w:t>destal</w:t>
      </w:r>
      <w:r w:rsidRPr="00916809">
        <w:rPr>
          <w:rFonts w:ascii="Times" w:hAnsi="Times" w:cs="Times New Roman"/>
          <w:sz w:val="20"/>
          <w:szCs w:val="20"/>
        </w:rPr>
        <w:softHyphen/>
        <w:t>ters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nicht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Arbeit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zuge</w:t>
      </w:r>
      <w:r w:rsidRPr="00916809">
        <w:rPr>
          <w:rFonts w:ascii="Times" w:hAnsi="Times" w:cs="Times New Roman"/>
          <w:sz w:val="20"/>
          <w:szCs w:val="20"/>
        </w:rPr>
        <w:softHyphen/>
        <w:t>lassen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; in </w:t>
      </w:r>
      <w:proofErr w:type="spellStart"/>
      <w:r w:rsidRPr="00916809">
        <w:rPr>
          <w:rFonts w:ascii="Times" w:hAnsi="Times" w:cs="Times New Roman"/>
          <w:sz w:val="20"/>
          <w:szCs w:val="20"/>
        </w:rPr>
        <w:t>keinem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Fall </w:t>
      </w:r>
      <w:proofErr w:type="spellStart"/>
      <w:r w:rsidRPr="00916809">
        <w:rPr>
          <w:rFonts w:ascii="Times" w:hAnsi="Times" w:cs="Times New Roman"/>
          <w:sz w:val="20"/>
          <w:szCs w:val="20"/>
        </w:rPr>
        <w:t>wird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ver</w:t>
      </w:r>
      <w:r w:rsidRPr="00916809">
        <w:rPr>
          <w:rFonts w:ascii="Times" w:hAnsi="Times" w:cs="Times New Roman"/>
          <w:sz w:val="20"/>
          <w:szCs w:val="20"/>
        </w:rPr>
        <w:softHyphen/>
        <w:t>an</w:t>
      </w:r>
      <w:r w:rsidRPr="00916809">
        <w:rPr>
          <w:rFonts w:ascii="Times" w:hAnsi="Times" w:cs="Times New Roman"/>
          <w:sz w:val="20"/>
          <w:szCs w:val="20"/>
        </w:rPr>
        <w:softHyphen/>
        <w:t>laßt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wird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ihm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erlaubt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Beruf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Tätigkeit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auszuüben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die seine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Gesund</w:t>
      </w:r>
      <w:r w:rsidRPr="00916809">
        <w:rPr>
          <w:rFonts w:ascii="Times" w:hAnsi="Times" w:cs="Times New Roman"/>
          <w:sz w:val="20"/>
          <w:szCs w:val="20"/>
        </w:rPr>
        <w:softHyphen/>
        <w:t>heit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Erziehung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beein</w:t>
      </w:r>
      <w:r w:rsidRPr="00916809">
        <w:rPr>
          <w:rFonts w:ascii="Times" w:hAnsi="Times" w:cs="Times New Roman"/>
          <w:sz w:val="20"/>
          <w:szCs w:val="20"/>
        </w:rPr>
        <w:softHyphen/>
        <w:t>trächti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seine </w:t>
      </w:r>
      <w:proofErr w:type="spellStart"/>
      <w:r w:rsidRPr="00916809">
        <w:rPr>
          <w:rFonts w:ascii="Times" w:hAnsi="Times" w:cs="Times New Roman"/>
          <w:sz w:val="20"/>
          <w:szCs w:val="20"/>
        </w:rPr>
        <w:t>kör</w:t>
      </w:r>
      <w:r w:rsidRPr="00916809">
        <w:rPr>
          <w:rFonts w:ascii="Times" w:hAnsi="Times" w:cs="Times New Roman"/>
          <w:sz w:val="20"/>
          <w:szCs w:val="20"/>
        </w:rPr>
        <w:softHyphen/>
        <w:t>per</w:t>
      </w:r>
      <w:r w:rsidRPr="00916809">
        <w:rPr>
          <w:rFonts w:ascii="Times" w:hAnsi="Times" w:cs="Times New Roman"/>
          <w:sz w:val="20"/>
          <w:szCs w:val="20"/>
        </w:rPr>
        <w:softHyphen/>
        <w:t>liche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geistige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sit</w:t>
      </w:r>
      <w:r w:rsidRPr="00916809">
        <w:rPr>
          <w:rFonts w:ascii="Times" w:hAnsi="Times" w:cs="Times New Roman"/>
          <w:sz w:val="20"/>
          <w:szCs w:val="20"/>
        </w:rPr>
        <w:softHyphen/>
        <w:t>tliche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Entwick</w:t>
      </w:r>
      <w:r w:rsidRPr="00916809">
        <w:rPr>
          <w:rFonts w:ascii="Times" w:hAnsi="Times" w:cs="Times New Roman"/>
          <w:sz w:val="20"/>
          <w:szCs w:val="20"/>
        </w:rPr>
        <w:softHyphen/>
        <w:t>lung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hem</w:t>
      </w:r>
      <w:r w:rsidRPr="00916809">
        <w:rPr>
          <w:rFonts w:ascii="Times" w:hAnsi="Times" w:cs="Times New Roman"/>
          <w:sz w:val="20"/>
          <w:szCs w:val="20"/>
        </w:rPr>
        <w:softHyphen/>
        <w:t>men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würden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</w:p>
    <w:p w:rsidR="00916809" w:rsidRPr="00916809" w:rsidRDefault="00916809" w:rsidP="00916809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proofErr w:type="spellStart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>Artikel</w:t>
      </w:r>
      <w:proofErr w:type="spellEnd"/>
      <w:r w:rsidRPr="00916809">
        <w:rPr>
          <w:rFonts w:ascii="Times" w:eastAsia="Times New Roman" w:hAnsi="Times" w:cs="Times New Roman"/>
          <w:b/>
          <w:bCs/>
          <w:color w:val="003366"/>
          <w:sz w:val="27"/>
          <w:szCs w:val="27"/>
        </w:rPr>
        <w:t xml:space="preserve"> 10</w:t>
      </w:r>
    </w:p>
    <w:p w:rsidR="00916809" w:rsidRPr="00916809" w:rsidRDefault="00916809" w:rsidP="0091680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16809">
        <w:rPr>
          <w:rFonts w:ascii="Times" w:hAnsi="Times" w:cs="Times New Roman"/>
          <w:sz w:val="20"/>
          <w:szCs w:val="20"/>
        </w:rPr>
        <w:t xml:space="preserve">Das Kind </w:t>
      </w:r>
      <w:proofErr w:type="spellStart"/>
      <w:r w:rsidRPr="00916809">
        <w:rPr>
          <w:rFonts w:ascii="Times" w:hAnsi="Times" w:cs="Times New Roman"/>
          <w:sz w:val="20"/>
          <w:szCs w:val="20"/>
        </w:rPr>
        <w:t>wird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vor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Prak</w:t>
      </w:r>
      <w:r w:rsidRPr="00916809">
        <w:rPr>
          <w:rFonts w:ascii="Times" w:hAnsi="Times" w:cs="Times New Roman"/>
          <w:sz w:val="20"/>
          <w:szCs w:val="20"/>
        </w:rPr>
        <w:softHyphen/>
        <w:t>tiken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geschützt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die </w:t>
      </w:r>
      <w:proofErr w:type="spellStart"/>
      <w:r w:rsidRPr="00916809">
        <w:rPr>
          <w:rFonts w:ascii="Times" w:hAnsi="Times" w:cs="Times New Roman"/>
          <w:sz w:val="20"/>
          <w:szCs w:val="20"/>
        </w:rPr>
        <w:t>eine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ras</w:t>
      </w:r>
      <w:r w:rsidRPr="00916809">
        <w:rPr>
          <w:rFonts w:ascii="Times" w:hAnsi="Times" w:cs="Times New Roman"/>
          <w:sz w:val="20"/>
          <w:szCs w:val="20"/>
        </w:rPr>
        <w:softHyphen/>
        <w:t>sis</w:t>
      </w:r>
      <w:r w:rsidRPr="00916809">
        <w:rPr>
          <w:rFonts w:ascii="Times" w:hAnsi="Times" w:cs="Times New Roman"/>
          <w:sz w:val="20"/>
          <w:szCs w:val="20"/>
        </w:rPr>
        <w:softHyphen/>
        <w:t>che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religiöse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proofErr w:type="gramStart"/>
      <w:r w:rsidRPr="00916809">
        <w:rPr>
          <w:rFonts w:ascii="Times" w:hAnsi="Times" w:cs="Times New Roman"/>
          <w:sz w:val="20"/>
          <w:szCs w:val="20"/>
        </w:rPr>
        <w:t>oder</w:t>
      </w:r>
      <w:proofErr w:type="spellEnd"/>
      <w:proofErr w:type="gram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andere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Form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Diskri</w:t>
      </w:r>
      <w:r w:rsidRPr="00916809">
        <w:rPr>
          <w:rFonts w:ascii="Times" w:hAnsi="Times" w:cs="Times New Roman"/>
          <w:sz w:val="20"/>
          <w:szCs w:val="20"/>
        </w:rPr>
        <w:softHyphen/>
        <w:t>m</w:t>
      </w:r>
      <w:r w:rsidRPr="00916809">
        <w:rPr>
          <w:rFonts w:ascii="Times" w:hAnsi="Times" w:cs="Times New Roman"/>
          <w:sz w:val="20"/>
          <w:szCs w:val="20"/>
        </w:rPr>
        <w:softHyphen/>
        <w:t>inierung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fördern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kön</w:t>
      </w:r>
      <w:r w:rsidRPr="00916809">
        <w:rPr>
          <w:rFonts w:ascii="Times" w:hAnsi="Times" w:cs="Times New Roman"/>
          <w:sz w:val="20"/>
          <w:szCs w:val="20"/>
        </w:rPr>
        <w:softHyphen/>
        <w:t>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. </w:t>
      </w:r>
      <w:proofErr w:type="spellStart"/>
      <w:r w:rsidRPr="00916809">
        <w:rPr>
          <w:rFonts w:ascii="Times" w:hAnsi="Times" w:cs="Times New Roman"/>
          <w:sz w:val="20"/>
          <w:szCs w:val="20"/>
        </w:rPr>
        <w:t>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wird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erzo</w:t>
      </w:r>
      <w:r w:rsidRPr="00916809">
        <w:rPr>
          <w:rFonts w:ascii="Times" w:hAnsi="Times" w:cs="Times New Roman"/>
          <w:sz w:val="20"/>
          <w:szCs w:val="20"/>
        </w:rPr>
        <w:softHyphen/>
        <w:t>gen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im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Geist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Ver</w:t>
      </w:r>
      <w:r w:rsidRPr="00916809">
        <w:rPr>
          <w:rFonts w:ascii="Times" w:hAnsi="Times" w:cs="Times New Roman"/>
          <w:sz w:val="20"/>
          <w:szCs w:val="20"/>
        </w:rPr>
        <w:softHyphen/>
        <w:t>ständi</w:t>
      </w:r>
      <w:r w:rsidRPr="00916809">
        <w:rPr>
          <w:rFonts w:ascii="Times" w:hAnsi="Times" w:cs="Times New Roman"/>
          <w:sz w:val="20"/>
          <w:szCs w:val="20"/>
        </w:rPr>
        <w:softHyphen/>
        <w:t>gung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Tol</w:t>
      </w:r>
      <w:r w:rsidRPr="00916809">
        <w:rPr>
          <w:rFonts w:ascii="Times" w:hAnsi="Times" w:cs="Times New Roman"/>
          <w:sz w:val="20"/>
          <w:szCs w:val="20"/>
        </w:rPr>
        <w:softHyphen/>
        <w:t>er</w:t>
      </w:r>
      <w:r w:rsidRPr="00916809">
        <w:rPr>
          <w:rFonts w:ascii="Times" w:hAnsi="Times" w:cs="Times New Roman"/>
          <w:sz w:val="20"/>
          <w:szCs w:val="20"/>
        </w:rPr>
        <w:softHyphen/>
        <w:t>anz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Fre</w:t>
      </w:r>
      <w:r w:rsidRPr="00916809">
        <w:rPr>
          <w:rFonts w:ascii="Times" w:hAnsi="Times" w:cs="Times New Roman"/>
          <w:sz w:val="20"/>
          <w:szCs w:val="20"/>
        </w:rPr>
        <w:softHyphen/>
        <w:t>und</w:t>
      </w:r>
      <w:r w:rsidRPr="00916809">
        <w:rPr>
          <w:rFonts w:ascii="Times" w:hAnsi="Times" w:cs="Times New Roman"/>
          <w:sz w:val="20"/>
          <w:szCs w:val="20"/>
        </w:rPr>
        <w:softHyphen/>
        <w:t>schaft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zwis</w:t>
      </w:r>
      <w:r w:rsidRPr="00916809">
        <w:rPr>
          <w:rFonts w:ascii="Times" w:hAnsi="Times" w:cs="Times New Roman"/>
          <w:sz w:val="20"/>
          <w:szCs w:val="20"/>
        </w:rPr>
        <w:softHyphen/>
        <w:t>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den </w:t>
      </w:r>
      <w:proofErr w:type="spellStart"/>
      <w:r w:rsidRPr="00916809">
        <w:rPr>
          <w:rFonts w:ascii="Times" w:hAnsi="Times" w:cs="Times New Roman"/>
          <w:sz w:val="20"/>
          <w:szCs w:val="20"/>
        </w:rPr>
        <w:t>Völk</w:t>
      </w:r>
      <w:r w:rsidRPr="00916809">
        <w:rPr>
          <w:rFonts w:ascii="Times" w:hAnsi="Times" w:cs="Times New Roman"/>
          <w:sz w:val="20"/>
          <w:szCs w:val="20"/>
        </w:rPr>
        <w:softHyphen/>
        <w:t>ern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des Friedens und der </w:t>
      </w:r>
      <w:proofErr w:type="spellStart"/>
      <w:r w:rsidRPr="00916809">
        <w:rPr>
          <w:rFonts w:ascii="Times" w:hAnsi="Times" w:cs="Times New Roman"/>
          <w:sz w:val="20"/>
          <w:szCs w:val="20"/>
        </w:rPr>
        <w:t>weltweiten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Brüder</w:t>
      </w:r>
      <w:r w:rsidRPr="00916809">
        <w:rPr>
          <w:rFonts w:ascii="Times" w:hAnsi="Times" w:cs="Times New Roman"/>
          <w:sz w:val="20"/>
          <w:szCs w:val="20"/>
        </w:rPr>
        <w:softHyphen/>
        <w:t>lichkeit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sowie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im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vollen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Bewußt</w:t>
      </w:r>
      <w:r w:rsidRPr="00916809">
        <w:rPr>
          <w:rFonts w:ascii="Times" w:hAnsi="Times" w:cs="Times New Roman"/>
          <w:sz w:val="20"/>
          <w:szCs w:val="20"/>
        </w:rPr>
        <w:softHyphen/>
        <w:t>sein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916809">
        <w:rPr>
          <w:rFonts w:ascii="Times" w:hAnsi="Times" w:cs="Times New Roman"/>
          <w:sz w:val="20"/>
          <w:szCs w:val="20"/>
        </w:rPr>
        <w:t>daß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es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seine Kraft und seine </w:t>
      </w:r>
      <w:proofErr w:type="spellStart"/>
      <w:r w:rsidRPr="00916809">
        <w:rPr>
          <w:rFonts w:ascii="Times" w:hAnsi="Times" w:cs="Times New Roman"/>
          <w:sz w:val="20"/>
          <w:szCs w:val="20"/>
        </w:rPr>
        <w:t>Fähigkeiten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in den </w:t>
      </w:r>
      <w:proofErr w:type="spellStart"/>
      <w:r w:rsidRPr="00916809">
        <w:rPr>
          <w:rFonts w:ascii="Times" w:hAnsi="Times" w:cs="Times New Roman"/>
          <w:sz w:val="20"/>
          <w:szCs w:val="20"/>
        </w:rPr>
        <w:t>Dienst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an </w:t>
      </w:r>
      <w:proofErr w:type="spellStart"/>
      <w:r w:rsidRPr="00916809">
        <w:rPr>
          <w:rFonts w:ascii="Times" w:hAnsi="Times" w:cs="Times New Roman"/>
          <w:sz w:val="20"/>
          <w:szCs w:val="20"/>
        </w:rPr>
        <w:t>seinen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Mit</w:t>
      </w:r>
      <w:r w:rsidRPr="00916809">
        <w:rPr>
          <w:rFonts w:ascii="Times" w:hAnsi="Times" w:cs="Times New Roman"/>
          <w:sz w:val="20"/>
          <w:szCs w:val="20"/>
        </w:rPr>
        <w:softHyphen/>
        <w:t>men</w:t>
      </w:r>
      <w:r w:rsidRPr="00916809">
        <w:rPr>
          <w:rFonts w:ascii="Times" w:hAnsi="Times" w:cs="Times New Roman"/>
          <w:sz w:val="20"/>
          <w:szCs w:val="20"/>
        </w:rPr>
        <w:softHyphen/>
        <w:t>schen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stellen</w:t>
      </w:r>
      <w:proofErr w:type="spellEnd"/>
      <w:r w:rsidRPr="00916809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916809">
        <w:rPr>
          <w:rFonts w:ascii="Times" w:hAnsi="Times" w:cs="Times New Roman"/>
          <w:sz w:val="20"/>
          <w:szCs w:val="20"/>
        </w:rPr>
        <w:t>soll</w:t>
      </w:r>
      <w:proofErr w:type="spellEnd"/>
      <w:r w:rsidRPr="00916809">
        <w:rPr>
          <w:rFonts w:ascii="Times" w:hAnsi="Times" w:cs="Times New Roman"/>
          <w:sz w:val="20"/>
          <w:szCs w:val="20"/>
        </w:rPr>
        <w:t>.</w:t>
      </w:r>
    </w:p>
    <w:p w:rsidR="00B722DE" w:rsidRDefault="00B722DE"/>
    <w:sectPr w:rsidR="00B722DE" w:rsidSect="00D75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09" w:rsidRDefault="00916809" w:rsidP="00916809">
      <w:r>
        <w:separator/>
      </w:r>
    </w:p>
  </w:endnote>
  <w:endnote w:type="continuationSeparator" w:id="0">
    <w:p w:rsidR="00916809" w:rsidRDefault="00916809" w:rsidP="0091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09" w:rsidRDefault="00916809">
    <w:pPr>
      <w:pStyle w:val="Footer"/>
    </w:pPr>
    <w:sdt>
      <w:sdtPr>
        <w:id w:val="969400743"/>
        <w:placeholder>
          <w:docPart w:val="9EA5CA985B3D244A8D2DD1E25C55D3C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5D55A645D5B7FA4AB3366A7D8C038ED2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9E7E95C25C312D45886F3422FDB260FF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09" w:rsidRPr="00916809" w:rsidRDefault="00916809" w:rsidP="00916809">
    <w:pPr>
      <w:pStyle w:val="Footer"/>
      <w:tabs>
        <w:tab w:val="clear" w:pos="4320"/>
        <w:tab w:val="clear" w:pos="8640"/>
        <w:tab w:val="center" w:pos="4536"/>
        <w:tab w:val="right" w:pos="9072"/>
      </w:tabs>
      <w:jc w:val="center"/>
      <w:rPr>
        <w:b/>
        <w:color w:val="548DD4" w:themeColor="text2" w:themeTint="99"/>
        <w:sz w:val="28"/>
        <w:szCs w:val="28"/>
        <w:lang w:val="fr-FR" w:eastAsia="fr-FR"/>
      </w:rPr>
    </w:pPr>
    <w:bookmarkStart w:id="0" w:name="_GoBack"/>
    <w:r w:rsidRPr="00916809">
      <w:rPr>
        <w:b/>
        <w:color w:val="548DD4" w:themeColor="text2" w:themeTint="99"/>
        <w:sz w:val="28"/>
        <w:szCs w:val="28"/>
        <w:lang w:val="fr-FR" w:eastAsia="fr-FR"/>
      </w:rPr>
      <w:t>www.humanium.org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09" w:rsidRDefault="009168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09" w:rsidRDefault="00916809" w:rsidP="00916809">
      <w:r>
        <w:separator/>
      </w:r>
    </w:p>
  </w:footnote>
  <w:footnote w:type="continuationSeparator" w:id="0">
    <w:p w:rsidR="00916809" w:rsidRDefault="00916809" w:rsidP="009168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09" w:rsidRDefault="009168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09" w:rsidRDefault="0091680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09" w:rsidRDefault="00916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09"/>
    <w:rsid w:val="00916809"/>
    <w:rsid w:val="00B722DE"/>
    <w:rsid w:val="00D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B690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680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1680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809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16809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168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168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8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809"/>
  </w:style>
  <w:style w:type="paragraph" w:styleId="Footer">
    <w:name w:val="footer"/>
    <w:basedOn w:val="Normal"/>
    <w:link w:val="FooterChar"/>
    <w:uiPriority w:val="99"/>
    <w:unhideWhenUsed/>
    <w:rsid w:val="0091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8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680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1680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809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16809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168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168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8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809"/>
  </w:style>
  <w:style w:type="paragraph" w:styleId="Footer">
    <w:name w:val="footer"/>
    <w:basedOn w:val="Normal"/>
    <w:link w:val="FooterChar"/>
    <w:uiPriority w:val="99"/>
    <w:unhideWhenUsed/>
    <w:rsid w:val="0091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A5CA985B3D244A8D2DD1E25C55D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F3AF-D844-A846-87D5-6126974A870B}"/>
      </w:docPartPr>
      <w:docPartBody>
        <w:p w:rsidR="00000000" w:rsidRDefault="00703C0C" w:rsidP="00703C0C">
          <w:pPr>
            <w:pStyle w:val="9EA5CA985B3D244A8D2DD1E25C55D3CF"/>
          </w:pPr>
          <w:r>
            <w:t>[Type text]</w:t>
          </w:r>
        </w:p>
      </w:docPartBody>
    </w:docPart>
    <w:docPart>
      <w:docPartPr>
        <w:name w:val="5D55A645D5B7FA4AB3366A7D8C03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F7004-2BC1-9243-AB3D-7853D7797310}"/>
      </w:docPartPr>
      <w:docPartBody>
        <w:p w:rsidR="00000000" w:rsidRDefault="00703C0C" w:rsidP="00703C0C">
          <w:pPr>
            <w:pStyle w:val="5D55A645D5B7FA4AB3366A7D8C038ED2"/>
          </w:pPr>
          <w:r>
            <w:t>[Type text]</w:t>
          </w:r>
        </w:p>
      </w:docPartBody>
    </w:docPart>
    <w:docPart>
      <w:docPartPr>
        <w:name w:val="9E7E95C25C312D45886F3422FDB2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41953-9BF2-7A46-BC49-082F0323FC9B}"/>
      </w:docPartPr>
      <w:docPartBody>
        <w:p w:rsidR="00000000" w:rsidRDefault="00703C0C" w:rsidP="00703C0C">
          <w:pPr>
            <w:pStyle w:val="9E7E95C25C312D45886F3422FDB260F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0C"/>
    <w:rsid w:val="0070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A5CA985B3D244A8D2DD1E25C55D3CF">
    <w:name w:val="9EA5CA985B3D244A8D2DD1E25C55D3CF"/>
    <w:rsid w:val="00703C0C"/>
  </w:style>
  <w:style w:type="paragraph" w:customStyle="1" w:styleId="5D55A645D5B7FA4AB3366A7D8C038ED2">
    <w:name w:val="5D55A645D5B7FA4AB3366A7D8C038ED2"/>
    <w:rsid w:val="00703C0C"/>
  </w:style>
  <w:style w:type="paragraph" w:customStyle="1" w:styleId="9E7E95C25C312D45886F3422FDB260FF">
    <w:name w:val="9E7E95C25C312D45886F3422FDB260FF"/>
    <w:rsid w:val="00703C0C"/>
  </w:style>
  <w:style w:type="paragraph" w:customStyle="1" w:styleId="F0E09AF40B57974796D65F636F2DFC0D">
    <w:name w:val="F0E09AF40B57974796D65F636F2DFC0D"/>
    <w:rsid w:val="00703C0C"/>
  </w:style>
  <w:style w:type="paragraph" w:customStyle="1" w:styleId="2751627C3883B647BE357B18617505B8">
    <w:name w:val="2751627C3883B647BE357B18617505B8"/>
    <w:rsid w:val="00703C0C"/>
  </w:style>
  <w:style w:type="paragraph" w:customStyle="1" w:styleId="3F2D60ED499BF6429E3886C923AD5864">
    <w:name w:val="3F2D60ED499BF6429E3886C923AD5864"/>
    <w:rsid w:val="00703C0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A5CA985B3D244A8D2DD1E25C55D3CF">
    <w:name w:val="9EA5CA985B3D244A8D2DD1E25C55D3CF"/>
    <w:rsid w:val="00703C0C"/>
  </w:style>
  <w:style w:type="paragraph" w:customStyle="1" w:styleId="5D55A645D5B7FA4AB3366A7D8C038ED2">
    <w:name w:val="5D55A645D5B7FA4AB3366A7D8C038ED2"/>
    <w:rsid w:val="00703C0C"/>
  </w:style>
  <w:style w:type="paragraph" w:customStyle="1" w:styleId="9E7E95C25C312D45886F3422FDB260FF">
    <w:name w:val="9E7E95C25C312D45886F3422FDB260FF"/>
    <w:rsid w:val="00703C0C"/>
  </w:style>
  <w:style w:type="paragraph" w:customStyle="1" w:styleId="F0E09AF40B57974796D65F636F2DFC0D">
    <w:name w:val="F0E09AF40B57974796D65F636F2DFC0D"/>
    <w:rsid w:val="00703C0C"/>
  </w:style>
  <w:style w:type="paragraph" w:customStyle="1" w:styleId="2751627C3883B647BE357B18617505B8">
    <w:name w:val="2751627C3883B647BE357B18617505B8"/>
    <w:rsid w:val="00703C0C"/>
  </w:style>
  <w:style w:type="paragraph" w:customStyle="1" w:styleId="3F2D60ED499BF6429E3886C923AD5864">
    <w:name w:val="3F2D60ED499BF6429E3886C923AD5864"/>
    <w:rsid w:val="00703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ED388-3FCD-3141-8FDD-9CA6B3E9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918</Words>
  <Characters>5235</Characters>
  <Application>Microsoft Macintosh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Clément</dc:creator>
  <cp:keywords/>
  <dc:description/>
  <cp:lastModifiedBy>Flore Clément</cp:lastModifiedBy>
  <cp:revision>1</cp:revision>
  <dcterms:created xsi:type="dcterms:W3CDTF">2013-08-27T13:27:00Z</dcterms:created>
  <dcterms:modified xsi:type="dcterms:W3CDTF">2013-08-27T13:30:00Z</dcterms:modified>
</cp:coreProperties>
</file>